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D4" w:rsidRPr="00CB6E48" w:rsidRDefault="00AA6EBD" w:rsidP="00A256C7">
      <w:pPr>
        <w:adjustRightInd w:val="0"/>
        <w:snapToGrid w:val="0"/>
        <w:spacing w:line="320" w:lineRule="atLeast"/>
        <w:jc w:val="center"/>
        <w:rPr>
          <w:rFonts w:eastAsia="標楷體"/>
          <w:b/>
          <w:spacing w:val="40"/>
          <w:sz w:val="36"/>
          <w:szCs w:val="36"/>
        </w:rPr>
      </w:pPr>
      <w:r w:rsidRPr="00CB6E48">
        <w:rPr>
          <w:rFonts w:eastAsia="標楷體"/>
          <w:noProof/>
          <w:spacing w:val="40"/>
          <w:sz w:val="36"/>
          <w:szCs w:val="36"/>
        </w:rPr>
        <w:drawing>
          <wp:anchor distT="0" distB="0" distL="114300" distR="114300" simplePos="0" relativeHeight="251656704" behindDoc="1" locked="0" layoutInCell="1" allowOverlap="1">
            <wp:simplePos x="0" y="0"/>
            <wp:positionH relativeFrom="column">
              <wp:posOffset>160655</wp:posOffset>
            </wp:positionH>
            <wp:positionV relativeFrom="paragraph">
              <wp:posOffset>-45085</wp:posOffset>
            </wp:positionV>
            <wp:extent cx="590550" cy="826627"/>
            <wp:effectExtent l="0" t="0" r="0" b="0"/>
            <wp:wrapNone/>
            <wp:docPr id="4" name="圖片 4" descr="佛光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佛光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26627"/>
                    </a:xfrm>
                    <a:prstGeom prst="rect">
                      <a:avLst/>
                    </a:prstGeom>
                    <a:noFill/>
                    <a:ln>
                      <a:noFill/>
                    </a:ln>
                  </pic:spPr>
                </pic:pic>
              </a:graphicData>
            </a:graphic>
            <wp14:sizeRelH relativeFrom="page">
              <wp14:pctWidth>0</wp14:pctWidth>
            </wp14:sizeRelH>
            <wp14:sizeRelV relativeFrom="page">
              <wp14:pctHeight>0</wp14:pctHeight>
            </wp14:sizeRelV>
          </wp:anchor>
        </w:drawing>
      </w:r>
      <w:r w:rsidR="00EE45D4" w:rsidRPr="00CB6E48">
        <w:rPr>
          <w:rFonts w:eastAsia="標楷體"/>
          <w:b/>
          <w:spacing w:val="40"/>
          <w:sz w:val="36"/>
          <w:szCs w:val="36"/>
        </w:rPr>
        <w:t>國際佛光會中華佛光青年總團</w:t>
      </w:r>
    </w:p>
    <w:p w:rsidR="005B5969" w:rsidRPr="00CB6E48" w:rsidRDefault="00E33148" w:rsidP="008B27FF">
      <w:pPr>
        <w:adjustRightInd w:val="0"/>
        <w:snapToGrid w:val="0"/>
        <w:spacing w:line="320" w:lineRule="atLeast"/>
        <w:jc w:val="center"/>
        <w:rPr>
          <w:rFonts w:eastAsia="標楷體"/>
          <w:b/>
          <w:sz w:val="40"/>
          <w:szCs w:val="40"/>
        </w:rPr>
      </w:pPr>
      <w:r w:rsidRPr="00CB6E48">
        <w:rPr>
          <w:rFonts w:eastAsia="標楷體"/>
          <w:b/>
          <w:sz w:val="40"/>
          <w:szCs w:val="40"/>
        </w:rPr>
        <w:t xml:space="preserve">   </w:t>
      </w:r>
      <w:r w:rsidR="00EE45D4" w:rsidRPr="00CB6E48">
        <w:rPr>
          <w:rFonts w:eastAsia="標楷體"/>
          <w:b/>
          <w:sz w:val="40"/>
          <w:szCs w:val="40"/>
        </w:rPr>
        <w:t>20</w:t>
      </w:r>
      <w:r w:rsidRPr="00CB6E48">
        <w:rPr>
          <w:rFonts w:eastAsia="標楷體"/>
          <w:b/>
          <w:sz w:val="40"/>
          <w:szCs w:val="40"/>
        </w:rPr>
        <w:t>1</w:t>
      </w:r>
      <w:r w:rsidR="007D2792" w:rsidRPr="00CB6E48">
        <w:rPr>
          <w:rFonts w:eastAsia="標楷體"/>
          <w:b/>
          <w:sz w:val="40"/>
          <w:szCs w:val="40"/>
        </w:rPr>
        <w:t>9</w:t>
      </w:r>
      <w:r w:rsidR="00EE45D4" w:rsidRPr="00CB6E48">
        <w:rPr>
          <w:rFonts w:eastAsia="標楷體"/>
          <w:b/>
          <w:sz w:val="40"/>
          <w:szCs w:val="40"/>
        </w:rPr>
        <w:t>年</w:t>
      </w:r>
      <w:r w:rsidR="0022677E" w:rsidRPr="00CB6E48">
        <w:rPr>
          <w:rFonts w:eastAsia="標楷體"/>
          <w:b/>
          <w:sz w:val="40"/>
          <w:szCs w:val="40"/>
        </w:rPr>
        <w:t>9</w:t>
      </w:r>
      <w:r w:rsidR="0022677E" w:rsidRPr="00CB6E48">
        <w:rPr>
          <w:rFonts w:eastAsia="標楷體"/>
          <w:b/>
          <w:sz w:val="40"/>
          <w:szCs w:val="40"/>
        </w:rPr>
        <w:t>、</w:t>
      </w:r>
      <w:r w:rsidR="0022677E" w:rsidRPr="00CB6E48">
        <w:rPr>
          <w:rFonts w:eastAsia="標楷體"/>
          <w:b/>
          <w:sz w:val="40"/>
          <w:szCs w:val="40"/>
        </w:rPr>
        <w:t>10</w:t>
      </w:r>
      <w:r w:rsidR="00EE45D4" w:rsidRPr="00CB6E48">
        <w:rPr>
          <w:rFonts w:eastAsia="標楷體"/>
          <w:b/>
          <w:sz w:val="40"/>
          <w:szCs w:val="40"/>
        </w:rPr>
        <w:t>月份各分團</w:t>
      </w:r>
      <w:r w:rsidR="00EE45D4" w:rsidRPr="00CB6E48">
        <w:rPr>
          <w:rFonts w:eastAsia="標楷體"/>
          <w:b/>
          <w:sz w:val="40"/>
          <w:szCs w:val="40"/>
        </w:rPr>
        <w:t>/</w:t>
      </w:r>
      <w:r w:rsidR="00EE45D4" w:rsidRPr="00CB6E48">
        <w:rPr>
          <w:rFonts w:eastAsia="標楷體"/>
          <w:b/>
          <w:sz w:val="40"/>
          <w:szCs w:val="40"/>
        </w:rPr>
        <w:t>社月例會週知訊息</w:t>
      </w:r>
    </w:p>
    <w:p w:rsidR="002034F7" w:rsidRPr="000E218B" w:rsidRDefault="002034F7" w:rsidP="00263C60">
      <w:pPr>
        <w:tabs>
          <w:tab w:val="left" w:pos="1276"/>
        </w:tabs>
        <w:adjustRightInd w:val="0"/>
        <w:snapToGrid w:val="0"/>
        <w:spacing w:beforeLines="100" w:before="360" w:line="400" w:lineRule="exact"/>
        <w:jc w:val="center"/>
        <w:rPr>
          <w:rFonts w:eastAsia="標楷體"/>
          <w:b/>
          <w:color w:val="800000"/>
          <w:sz w:val="36"/>
          <w:szCs w:val="36"/>
          <w:bdr w:val="single" w:sz="4" w:space="0" w:color="auto"/>
        </w:rPr>
      </w:pPr>
      <w:r w:rsidRPr="000E218B">
        <w:rPr>
          <w:rFonts w:eastAsia="標楷體"/>
          <w:b/>
          <w:color w:val="800000"/>
          <w:sz w:val="36"/>
          <w:szCs w:val="36"/>
          <w:bdr w:val="single" w:sz="4" w:space="0" w:color="auto"/>
        </w:rPr>
        <w:t>提案討論</w:t>
      </w:r>
    </w:p>
    <w:p w:rsidR="00F82F63" w:rsidRPr="000E218B" w:rsidRDefault="00F82F63" w:rsidP="00A16F7D">
      <w:pPr>
        <w:tabs>
          <w:tab w:val="left" w:pos="2694"/>
        </w:tabs>
        <w:spacing w:beforeLines="50" w:before="180" w:line="400" w:lineRule="exact"/>
        <w:rPr>
          <w:rFonts w:eastAsia="標楷體"/>
          <w:b/>
        </w:rPr>
      </w:pPr>
      <w:r w:rsidRPr="000E218B">
        <w:rPr>
          <w:rFonts w:eastAsia="標楷體"/>
          <w:b/>
        </w:rPr>
        <w:t>【提案一】</w:t>
      </w:r>
    </w:p>
    <w:p w:rsidR="00E26AD5" w:rsidRPr="000E218B" w:rsidRDefault="00E26AD5" w:rsidP="00A16F7D">
      <w:pPr>
        <w:pStyle w:val="af5"/>
        <w:spacing w:line="400" w:lineRule="exact"/>
        <w:ind w:leftChars="0" w:left="0" w:firstLine="2"/>
        <w:jc w:val="both"/>
        <w:rPr>
          <w:rFonts w:eastAsia="標楷體"/>
        </w:rPr>
      </w:pPr>
      <w:r w:rsidRPr="000E218B">
        <w:rPr>
          <w:rFonts w:eastAsia="標楷體"/>
        </w:rPr>
        <w:t>案　　由：「</w:t>
      </w:r>
      <w:r w:rsidRPr="000E218B">
        <w:rPr>
          <w:rFonts w:eastAsia="標楷體"/>
        </w:rPr>
        <w:t>2019</w:t>
      </w:r>
      <w:r w:rsidRPr="000E218B">
        <w:rPr>
          <w:rFonts w:eastAsia="標楷體"/>
        </w:rPr>
        <w:t>『快樂學佛』中華佛光青年團員大會</w:t>
      </w:r>
      <w:r w:rsidR="00155A52" w:rsidRPr="000E218B">
        <w:rPr>
          <w:rFonts w:eastAsia="標楷體"/>
        </w:rPr>
        <w:t>暨迎新活動」全體動員案，提請討</w:t>
      </w:r>
      <w:r w:rsidRPr="000E218B">
        <w:rPr>
          <w:rFonts w:eastAsia="標楷體"/>
        </w:rPr>
        <w:t>論。</w:t>
      </w:r>
    </w:p>
    <w:p w:rsidR="00DD36C8" w:rsidRPr="000E218B" w:rsidRDefault="00E26AD5" w:rsidP="00A16F7D">
      <w:pPr>
        <w:pStyle w:val="af5"/>
        <w:spacing w:line="400" w:lineRule="exact"/>
        <w:ind w:leftChars="0" w:left="0" w:firstLine="2"/>
        <w:jc w:val="both"/>
        <w:rPr>
          <w:rFonts w:eastAsia="標楷體"/>
        </w:rPr>
      </w:pPr>
      <w:r w:rsidRPr="000E218B">
        <w:rPr>
          <w:rFonts w:eastAsia="標楷體"/>
        </w:rPr>
        <w:t xml:space="preserve">說　</w:t>
      </w:r>
      <w:r w:rsidR="00C35F7C" w:rsidRPr="000E218B">
        <w:rPr>
          <w:rFonts w:eastAsia="標楷體"/>
        </w:rPr>
        <w:t xml:space="preserve">　</w:t>
      </w:r>
      <w:r w:rsidR="00155A52" w:rsidRPr="000E218B">
        <w:rPr>
          <w:rFonts w:eastAsia="標楷體"/>
        </w:rPr>
        <w:t>明：為促進各分團聯誼互動交流，並接引年輕學子認識人間佛教，總團特舉辦中華佛</w:t>
      </w:r>
    </w:p>
    <w:p w:rsidR="00155A52" w:rsidRPr="000E218B" w:rsidRDefault="00C35F7C" w:rsidP="00A16F7D">
      <w:pPr>
        <w:pStyle w:val="af5"/>
        <w:spacing w:line="400" w:lineRule="exact"/>
        <w:ind w:leftChars="0" w:left="0" w:firstLine="2"/>
        <w:jc w:val="both"/>
        <w:rPr>
          <w:rFonts w:eastAsia="標楷體"/>
        </w:rPr>
      </w:pPr>
      <w:r w:rsidRPr="000E218B">
        <w:rPr>
          <w:rFonts w:eastAsia="標楷體"/>
        </w:rPr>
        <w:t xml:space="preserve">          </w:t>
      </w:r>
      <w:r w:rsidR="00155A52" w:rsidRPr="000E218B">
        <w:rPr>
          <w:rFonts w:eastAsia="標楷體"/>
        </w:rPr>
        <w:t>光青年團員大會暨迎新活動，鼓勵各分團</w:t>
      </w:r>
      <w:r w:rsidR="00155A52" w:rsidRPr="000E218B">
        <w:rPr>
          <w:rFonts w:eastAsia="標楷體"/>
        </w:rPr>
        <w:t>/</w:t>
      </w:r>
      <w:r w:rsidR="00155A52" w:rsidRPr="000E218B">
        <w:rPr>
          <w:rFonts w:eastAsia="標楷體"/>
        </w:rPr>
        <w:t>社廣邀青年回山參與大會，藉此擴大召</w:t>
      </w:r>
    </w:p>
    <w:p w:rsidR="00E26AD5" w:rsidRPr="000E218B" w:rsidRDefault="00C35F7C" w:rsidP="00A16F7D">
      <w:pPr>
        <w:pStyle w:val="af5"/>
        <w:spacing w:line="400" w:lineRule="exact"/>
        <w:ind w:leftChars="0" w:left="0" w:firstLine="2"/>
        <w:jc w:val="both"/>
        <w:rPr>
          <w:rFonts w:eastAsia="標楷體"/>
        </w:rPr>
      </w:pPr>
      <w:r w:rsidRPr="000E218B">
        <w:rPr>
          <w:rFonts w:eastAsia="標楷體"/>
        </w:rPr>
        <w:t xml:space="preserve">          </w:t>
      </w:r>
      <w:r w:rsidR="00155A52" w:rsidRPr="000E218B">
        <w:rPr>
          <w:rFonts w:eastAsia="標楷體"/>
        </w:rPr>
        <w:t>募新血，延續</w:t>
      </w:r>
      <w:r w:rsidR="00A16F7D" w:rsidRPr="000E218B">
        <w:rPr>
          <w:rFonts w:eastAsia="標楷體"/>
        </w:rPr>
        <w:t>信仰</w:t>
      </w:r>
      <w:r w:rsidR="00155A52" w:rsidRPr="000E218B">
        <w:rPr>
          <w:rFonts w:eastAsia="標楷體"/>
        </w:rPr>
        <w:t>傳承。</w:t>
      </w:r>
      <w:r w:rsidR="00E26AD5" w:rsidRPr="000E218B">
        <w:rPr>
          <w:rFonts w:eastAsia="標楷體"/>
        </w:rPr>
        <w:t>敬請全國各分團</w:t>
      </w:r>
      <w:r w:rsidR="00E26AD5" w:rsidRPr="000E218B">
        <w:rPr>
          <w:rFonts w:eastAsia="標楷體"/>
        </w:rPr>
        <w:t>/</w:t>
      </w:r>
      <w:r w:rsidR="00E26AD5" w:rsidRPr="000E218B">
        <w:rPr>
          <w:rFonts w:eastAsia="標楷體"/>
        </w:rPr>
        <w:t>社幹部及所有團</w:t>
      </w:r>
      <w:r w:rsidR="00E26AD5" w:rsidRPr="000E218B">
        <w:rPr>
          <w:rFonts w:eastAsia="標楷體"/>
        </w:rPr>
        <w:t>/</w:t>
      </w:r>
      <w:r w:rsidR="00155A52" w:rsidRPr="000E218B">
        <w:rPr>
          <w:rFonts w:eastAsia="標楷體"/>
        </w:rPr>
        <w:t>社員踴躍報名參與</w:t>
      </w:r>
      <w:r w:rsidR="00E26AD5" w:rsidRPr="000E218B">
        <w:rPr>
          <w:rFonts w:eastAsia="標楷體"/>
        </w:rPr>
        <w:t>。</w:t>
      </w:r>
    </w:p>
    <w:p w:rsidR="00E26AD5" w:rsidRPr="000E218B" w:rsidRDefault="00E26AD5" w:rsidP="00A16F7D">
      <w:pPr>
        <w:pStyle w:val="af5"/>
        <w:spacing w:line="400" w:lineRule="exact"/>
        <w:ind w:leftChars="0" w:left="0" w:firstLine="2"/>
        <w:jc w:val="both"/>
        <w:rPr>
          <w:rFonts w:eastAsia="標楷體"/>
        </w:rPr>
      </w:pPr>
      <w:r w:rsidRPr="000E218B">
        <w:rPr>
          <w:rFonts w:eastAsia="標楷體"/>
        </w:rPr>
        <w:t>辦　　法：一、活動時間：</w:t>
      </w:r>
      <w:r w:rsidRPr="000E218B">
        <w:rPr>
          <w:rFonts w:eastAsia="標楷體"/>
        </w:rPr>
        <w:t>201</w:t>
      </w:r>
      <w:r w:rsidR="00155A52" w:rsidRPr="000E218B">
        <w:rPr>
          <w:rFonts w:eastAsia="標楷體"/>
        </w:rPr>
        <w:t>9</w:t>
      </w:r>
      <w:r w:rsidRPr="000E218B">
        <w:rPr>
          <w:rFonts w:eastAsia="標楷體"/>
        </w:rPr>
        <w:t>年</w:t>
      </w:r>
      <w:r w:rsidRPr="000E218B">
        <w:rPr>
          <w:rFonts w:eastAsia="標楷體"/>
        </w:rPr>
        <w:t>12</w:t>
      </w:r>
      <w:r w:rsidRPr="000E218B">
        <w:rPr>
          <w:rFonts w:eastAsia="標楷體"/>
        </w:rPr>
        <w:t>月</w:t>
      </w:r>
      <w:r w:rsidR="00155A52" w:rsidRPr="000E218B">
        <w:rPr>
          <w:rFonts w:eastAsia="標楷體"/>
        </w:rPr>
        <w:t>14</w:t>
      </w:r>
      <w:r w:rsidRPr="000E218B">
        <w:rPr>
          <w:rFonts w:eastAsia="標楷體"/>
        </w:rPr>
        <w:t>至</w:t>
      </w:r>
      <w:r w:rsidR="00155A52" w:rsidRPr="000E218B">
        <w:rPr>
          <w:rFonts w:eastAsia="標楷體"/>
        </w:rPr>
        <w:t>15</w:t>
      </w:r>
      <w:r w:rsidRPr="000E218B">
        <w:rPr>
          <w:rFonts w:eastAsia="標楷體"/>
        </w:rPr>
        <w:t>日</w:t>
      </w:r>
      <w:r w:rsidRPr="000E218B">
        <w:rPr>
          <w:rFonts w:eastAsia="標楷體"/>
        </w:rPr>
        <w:t>(</w:t>
      </w:r>
      <w:r w:rsidRPr="000E218B">
        <w:rPr>
          <w:rFonts w:eastAsia="標楷體"/>
        </w:rPr>
        <w:t>六</w:t>
      </w:r>
      <w:r w:rsidRPr="000E218B">
        <w:rPr>
          <w:rFonts w:eastAsia="標楷體"/>
        </w:rPr>
        <w:t>~</w:t>
      </w:r>
      <w:r w:rsidRPr="000E218B">
        <w:rPr>
          <w:rFonts w:eastAsia="標楷體"/>
        </w:rPr>
        <w:t>日</w:t>
      </w:r>
      <w:r w:rsidRPr="000E218B">
        <w:rPr>
          <w:rFonts w:eastAsia="標楷體"/>
        </w:rPr>
        <w:t>)</w:t>
      </w:r>
    </w:p>
    <w:p w:rsidR="00E26AD5" w:rsidRPr="000E218B" w:rsidRDefault="00E26AD5" w:rsidP="00A16F7D">
      <w:pPr>
        <w:pStyle w:val="af5"/>
        <w:spacing w:line="400" w:lineRule="exact"/>
        <w:ind w:leftChars="0" w:left="0" w:firstLine="2"/>
        <w:jc w:val="both"/>
        <w:rPr>
          <w:rFonts w:eastAsia="標楷體"/>
        </w:rPr>
      </w:pPr>
      <w:r w:rsidRPr="000E218B">
        <w:rPr>
          <w:rFonts w:eastAsia="標楷體"/>
        </w:rPr>
        <w:t xml:space="preserve">　　　</w:t>
      </w:r>
      <w:r w:rsidR="00C35F7C" w:rsidRPr="000E218B">
        <w:rPr>
          <w:rFonts w:eastAsia="標楷體"/>
        </w:rPr>
        <w:t xml:space="preserve">　　</w:t>
      </w:r>
      <w:r w:rsidRPr="000E218B">
        <w:rPr>
          <w:rFonts w:eastAsia="標楷體"/>
        </w:rPr>
        <w:t>二、活動地點：高雄佛光山</w:t>
      </w:r>
    </w:p>
    <w:p w:rsidR="00E26AD5" w:rsidRPr="000E218B" w:rsidRDefault="00E26AD5" w:rsidP="00A16F7D">
      <w:pPr>
        <w:pStyle w:val="af5"/>
        <w:spacing w:line="400" w:lineRule="exact"/>
        <w:ind w:leftChars="0" w:left="0" w:firstLine="2"/>
        <w:jc w:val="both"/>
        <w:rPr>
          <w:rFonts w:eastAsia="標楷體"/>
        </w:rPr>
      </w:pPr>
      <w:r w:rsidRPr="000E218B">
        <w:rPr>
          <w:rFonts w:eastAsia="標楷體"/>
        </w:rPr>
        <w:t xml:space="preserve">　　　</w:t>
      </w:r>
      <w:r w:rsidR="00C35F7C" w:rsidRPr="000E218B">
        <w:rPr>
          <w:rFonts w:eastAsia="標楷體"/>
        </w:rPr>
        <w:t xml:space="preserve">　　</w:t>
      </w:r>
      <w:r w:rsidRPr="000E218B">
        <w:rPr>
          <w:rFonts w:eastAsia="標楷體"/>
        </w:rPr>
        <w:t>三、活動內容：佛光山殿堂巡禮、主題</w:t>
      </w:r>
      <w:r w:rsidR="00A16F7D" w:rsidRPr="000E218B">
        <w:rPr>
          <w:rFonts w:eastAsia="標楷體"/>
        </w:rPr>
        <w:t>論壇</w:t>
      </w:r>
      <w:r w:rsidRPr="000E218B">
        <w:rPr>
          <w:rFonts w:eastAsia="標楷體"/>
        </w:rPr>
        <w:t>、議案討論</w:t>
      </w:r>
      <w:r w:rsidR="00A16F7D" w:rsidRPr="000E218B">
        <w:rPr>
          <w:rFonts w:eastAsia="標楷體"/>
        </w:rPr>
        <w:t>…</w:t>
      </w:r>
      <w:r w:rsidRPr="000E218B">
        <w:rPr>
          <w:rFonts w:eastAsia="標楷體"/>
        </w:rPr>
        <w:t>等。</w:t>
      </w:r>
    </w:p>
    <w:p w:rsidR="00E26AD5" w:rsidRPr="000E218B" w:rsidRDefault="00915DDC" w:rsidP="001F4622">
      <w:pPr>
        <w:pStyle w:val="af5"/>
        <w:spacing w:line="360" w:lineRule="exact"/>
        <w:ind w:leftChars="0" w:left="0"/>
        <w:jc w:val="both"/>
        <w:rPr>
          <w:rFonts w:eastAsia="標楷體"/>
        </w:rPr>
      </w:pPr>
      <w:r>
        <w:rPr>
          <w:rFonts w:eastAsia="標楷體" w:hint="eastAsia"/>
          <w:noProof/>
          <w:color w:val="FF0000"/>
        </w:rPr>
        <w:drawing>
          <wp:anchor distT="0" distB="0" distL="114300" distR="114300" simplePos="0" relativeHeight="251657728" behindDoc="0" locked="0" layoutInCell="1" allowOverlap="1" wp14:anchorId="4FEACEE9" wp14:editId="7E10AEA3">
            <wp:simplePos x="0" y="0"/>
            <wp:positionH relativeFrom="column">
              <wp:posOffset>5275580</wp:posOffset>
            </wp:positionH>
            <wp:positionV relativeFrom="paragraph">
              <wp:posOffset>231775</wp:posOffset>
            </wp:positionV>
            <wp:extent cx="1028700" cy="10287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團大報名系統QRcode.png"/>
                    <pic:cNvPicPr/>
                  </pic:nvPicPr>
                  <pic:blipFill>
                    <a:blip r:embed="rId9">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E26AD5" w:rsidRPr="000E218B">
        <w:rPr>
          <w:rFonts w:eastAsia="標楷體"/>
        </w:rPr>
        <w:t xml:space="preserve">　　　</w:t>
      </w:r>
      <w:r w:rsidR="00C35F7C" w:rsidRPr="000E218B">
        <w:rPr>
          <w:rFonts w:eastAsia="標楷體"/>
        </w:rPr>
        <w:t xml:space="preserve">　　</w:t>
      </w:r>
      <w:r w:rsidR="00E26AD5" w:rsidRPr="000E218B">
        <w:rPr>
          <w:rFonts w:eastAsia="標楷體"/>
        </w:rPr>
        <w:t>四、活動對象：</w:t>
      </w:r>
      <w:r w:rsidR="00E26AD5" w:rsidRPr="000E218B">
        <w:rPr>
          <w:rFonts w:eastAsia="標楷體"/>
        </w:rPr>
        <w:t>1</w:t>
      </w:r>
      <w:r w:rsidR="00E26AD5" w:rsidRPr="000E218B">
        <w:rPr>
          <w:rFonts w:eastAsia="標楷體"/>
        </w:rPr>
        <w:t>、各地別分院住持主管、各地青年分團輔導法師</w:t>
      </w:r>
    </w:p>
    <w:p w:rsidR="00E26AD5" w:rsidRPr="000E218B" w:rsidRDefault="00E26AD5" w:rsidP="001F4622">
      <w:pPr>
        <w:pStyle w:val="af5"/>
        <w:spacing w:line="360" w:lineRule="exact"/>
        <w:ind w:leftChars="0" w:left="0"/>
        <w:jc w:val="both"/>
        <w:rPr>
          <w:rFonts w:eastAsia="標楷體"/>
        </w:rPr>
      </w:pPr>
      <w:r w:rsidRPr="000E218B">
        <w:rPr>
          <w:rFonts w:eastAsia="標楷體"/>
        </w:rPr>
        <w:t xml:space="preserve">  </w:t>
      </w:r>
      <w:r w:rsidRPr="000E218B">
        <w:rPr>
          <w:rFonts w:eastAsia="標楷體"/>
        </w:rPr>
        <w:t xml:space="preserve">　　　　　　　　　</w:t>
      </w:r>
      <w:r w:rsidR="00C35F7C" w:rsidRPr="000E218B">
        <w:rPr>
          <w:rFonts w:eastAsia="標楷體"/>
        </w:rPr>
        <w:t xml:space="preserve">　　</w:t>
      </w:r>
      <w:r w:rsidRPr="000E218B">
        <w:rPr>
          <w:rFonts w:eastAsia="標楷體"/>
        </w:rPr>
        <w:t>2</w:t>
      </w:r>
      <w:r w:rsidRPr="000E218B">
        <w:rPr>
          <w:rFonts w:eastAsia="標楷體"/>
        </w:rPr>
        <w:t>、各地青年分團幹部及團員</w:t>
      </w:r>
    </w:p>
    <w:p w:rsidR="00E26AD5" w:rsidRPr="000E218B" w:rsidRDefault="00E26AD5" w:rsidP="001F4622">
      <w:pPr>
        <w:pStyle w:val="af5"/>
        <w:spacing w:line="360" w:lineRule="exact"/>
        <w:ind w:leftChars="0" w:left="0"/>
        <w:jc w:val="both"/>
        <w:rPr>
          <w:rFonts w:eastAsia="標楷體"/>
        </w:rPr>
      </w:pPr>
      <w:r w:rsidRPr="000E218B">
        <w:rPr>
          <w:rFonts w:eastAsia="標楷體"/>
        </w:rPr>
        <w:t xml:space="preserve"> </w:t>
      </w:r>
      <w:r w:rsidRPr="000E218B">
        <w:rPr>
          <w:rFonts w:eastAsia="標楷體"/>
        </w:rPr>
        <w:t xml:space="preserve">　　　　　　　　　</w:t>
      </w:r>
      <w:r w:rsidRPr="000E218B">
        <w:rPr>
          <w:rFonts w:eastAsia="標楷體"/>
        </w:rPr>
        <w:t xml:space="preserve"> </w:t>
      </w:r>
      <w:r w:rsidR="00C35F7C" w:rsidRPr="000E218B">
        <w:rPr>
          <w:rFonts w:eastAsia="標楷體"/>
        </w:rPr>
        <w:t xml:space="preserve">　　</w:t>
      </w:r>
      <w:r w:rsidRPr="000E218B">
        <w:rPr>
          <w:rFonts w:eastAsia="標楷體"/>
        </w:rPr>
        <w:t>3</w:t>
      </w:r>
      <w:r w:rsidRPr="000E218B">
        <w:rPr>
          <w:rFonts w:eastAsia="標楷體"/>
        </w:rPr>
        <w:t>、各校三好學社幹部及社員</w:t>
      </w:r>
    </w:p>
    <w:p w:rsidR="00E26AD5" w:rsidRPr="000E218B" w:rsidRDefault="00E26AD5" w:rsidP="001F4622">
      <w:pPr>
        <w:pStyle w:val="af5"/>
        <w:spacing w:line="360" w:lineRule="exact"/>
        <w:ind w:leftChars="0" w:left="0"/>
        <w:jc w:val="both"/>
        <w:rPr>
          <w:rFonts w:eastAsia="標楷體"/>
        </w:rPr>
      </w:pPr>
      <w:r w:rsidRPr="000E218B">
        <w:rPr>
          <w:rFonts w:eastAsia="標楷體"/>
        </w:rPr>
        <w:t xml:space="preserve"> </w:t>
      </w:r>
      <w:r w:rsidRPr="000E218B">
        <w:rPr>
          <w:rFonts w:eastAsia="標楷體"/>
        </w:rPr>
        <w:t xml:space="preserve">　　　　　　　　　</w:t>
      </w:r>
      <w:r w:rsidRPr="000E218B">
        <w:rPr>
          <w:rFonts w:eastAsia="標楷體"/>
        </w:rPr>
        <w:t xml:space="preserve"> </w:t>
      </w:r>
      <w:r w:rsidR="00C35F7C" w:rsidRPr="000E218B">
        <w:rPr>
          <w:rFonts w:eastAsia="標楷體"/>
        </w:rPr>
        <w:t xml:space="preserve">　　</w:t>
      </w:r>
      <w:r w:rsidRPr="000E218B">
        <w:rPr>
          <w:rFonts w:eastAsia="標楷體"/>
        </w:rPr>
        <w:t>4</w:t>
      </w:r>
      <w:r w:rsidRPr="000E218B">
        <w:rPr>
          <w:rFonts w:eastAsia="標楷體"/>
        </w:rPr>
        <w:t>、由各別分院、分團</w:t>
      </w:r>
      <w:r w:rsidRPr="000E218B">
        <w:rPr>
          <w:rFonts w:eastAsia="標楷體"/>
        </w:rPr>
        <w:t>/</w:t>
      </w:r>
      <w:r w:rsidRPr="000E218B">
        <w:rPr>
          <w:rFonts w:eastAsia="標楷體"/>
        </w:rPr>
        <w:t>社推薦之優秀青年</w:t>
      </w:r>
    </w:p>
    <w:p w:rsidR="000E218B" w:rsidRPr="000E218B" w:rsidRDefault="000E218B" w:rsidP="001F4622">
      <w:pPr>
        <w:pStyle w:val="af5"/>
        <w:spacing w:line="360" w:lineRule="exact"/>
        <w:ind w:leftChars="0" w:left="0"/>
        <w:jc w:val="both"/>
        <w:rPr>
          <w:rFonts w:eastAsia="標楷體"/>
          <w:color w:val="FF0000"/>
        </w:rPr>
      </w:pPr>
      <w:r w:rsidRPr="000E218B">
        <w:rPr>
          <w:rFonts w:eastAsia="標楷體"/>
        </w:rPr>
        <w:t xml:space="preserve">　　　　　五、線上報名網址：</w:t>
      </w:r>
      <w:hyperlink r:id="rId10" w:history="1">
        <w:r w:rsidRPr="00F679BA">
          <w:rPr>
            <w:rStyle w:val="a4"/>
            <w:rFonts w:eastAsia="標楷體" w:hint="eastAsia"/>
          </w:rPr>
          <w:t>http://bliayad.blia.org.tw/BliaYoung/</w:t>
        </w:r>
      </w:hyperlink>
    </w:p>
    <w:p w:rsidR="00603E88" w:rsidRPr="000E218B" w:rsidRDefault="00155A52" w:rsidP="00A16F7D">
      <w:pPr>
        <w:pStyle w:val="af5"/>
        <w:spacing w:line="400" w:lineRule="exact"/>
        <w:ind w:leftChars="0" w:left="0" w:firstLine="2"/>
        <w:jc w:val="both"/>
        <w:rPr>
          <w:rFonts w:eastAsia="標楷體"/>
        </w:rPr>
      </w:pPr>
      <w:r w:rsidRPr="000E218B">
        <w:rPr>
          <w:rFonts w:eastAsia="標楷體"/>
        </w:rPr>
        <w:t>提請討論：</w:t>
      </w:r>
      <w:r w:rsidRPr="000E218B">
        <w:rPr>
          <w:rFonts w:eastAsia="標楷體"/>
        </w:rPr>
        <w:t>(</w:t>
      </w:r>
      <w:r w:rsidRPr="000E218B">
        <w:rPr>
          <w:rFonts w:eastAsia="標楷體"/>
        </w:rPr>
        <w:t>請具體說明</w:t>
      </w:r>
      <w:r w:rsidRPr="000E218B">
        <w:rPr>
          <w:rFonts w:eastAsia="標楷體"/>
        </w:rPr>
        <w:t>)</w:t>
      </w:r>
    </w:p>
    <w:p w:rsidR="0096481F" w:rsidRPr="00FF73BF" w:rsidRDefault="0096481F" w:rsidP="001F4622">
      <w:pPr>
        <w:tabs>
          <w:tab w:val="left" w:pos="2694"/>
        </w:tabs>
        <w:spacing w:beforeLines="50" w:before="180" w:line="400" w:lineRule="exact"/>
        <w:rPr>
          <w:rFonts w:eastAsia="標楷體"/>
          <w:b/>
        </w:rPr>
      </w:pPr>
      <w:r w:rsidRPr="00FF73BF">
        <w:rPr>
          <w:rFonts w:eastAsia="標楷體"/>
          <w:b/>
        </w:rPr>
        <w:t>【提案</w:t>
      </w:r>
      <w:r w:rsidR="00603E88" w:rsidRPr="00FF73BF">
        <w:rPr>
          <w:rFonts w:eastAsia="標楷體"/>
          <w:b/>
        </w:rPr>
        <w:t>二</w:t>
      </w:r>
      <w:r w:rsidRPr="00FF73BF">
        <w:rPr>
          <w:rFonts w:eastAsia="標楷體"/>
          <w:b/>
        </w:rPr>
        <w:t>】</w:t>
      </w:r>
    </w:p>
    <w:p w:rsidR="0096481F" w:rsidRPr="00FF73BF" w:rsidRDefault="0096481F" w:rsidP="00A16F7D">
      <w:pPr>
        <w:pStyle w:val="af5"/>
        <w:spacing w:line="400" w:lineRule="exact"/>
        <w:ind w:leftChars="0" w:left="0" w:firstLine="2"/>
        <w:jc w:val="both"/>
        <w:rPr>
          <w:rFonts w:eastAsia="標楷體"/>
        </w:rPr>
      </w:pPr>
      <w:r w:rsidRPr="00FF73BF">
        <w:rPr>
          <w:rFonts w:eastAsia="標楷體"/>
        </w:rPr>
        <w:t>案</w:t>
      </w:r>
      <w:r w:rsidRPr="00FF73BF">
        <w:rPr>
          <w:rFonts w:eastAsia="標楷體"/>
        </w:rPr>
        <w:t xml:space="preserve">    </w:t>
      </w:r>
      <w:r w:rsidRPr="00FF73BF">
        <w:rPr>
          <w:rFonts w:eastAsia="標楷體"/>
        </w:rPr>
        <w:t>由：</w:t>
      </w:r>
      <w:r w:rsidR="00392688" w:rsidRPr="00FF73BF">
        <w:rPr>
          <w:rFonts w:eastAsia="標楷體"/>
        </w:rPr>
        <w:t>「</w:t>
      </w:r>
      <w:r w:rsidRPr="00FF73BF">
        <w:rPr>
          <w:rFonts w:eastAsia="標楷體"/>
        </w:rPr>
        <w:t>2019</w:t>
      </w:r>
      <w:r w:rsidRPr="00FF73BF">
        <w:rPr>
          <w:rFonts w:eastAsia="標楷體"/>
        </w:rPr>
        <w:t>年第十二屆優秀佛光青年</w:t>
      </w:r>
      <w:r w:rsidR="00392688" w:rsidRPr="00FF73BF">
        <w:rPr>
          <w:rFonts w:eastAsia="標楷體"/>
        </w:rPr>
        <w:t>」</w:t>
      </w:r>
      <w:r w:rsidRPr="00FF73BF">
        <w:rPr>
          <w:rFonts w:eastAsia="標楷體"/>
        </w:rPr>
        <w:t>推薦乙案，提請討論。</w:t>
      </w:r>
    </w:p>
    <w:p w:rsidR="00DD36C8" w:rsidRPr="00FF73BF" w:rsidRDefault="0096481F" w:rsidP="00A16F7D">
      <w:pPr>
        <w:pStyle w:val="af5"/>
        <w:spacing w:line="400" w:lineRule="exact"/>
        <w:ind w:leftChars="0" w:left="0" w:firstLine="2"/>
        <w:jc w:val="both"/>
        <w:rPr>
          <w:rFonts w:eastAsia="標楷體"/>
        </w:rPr>
      </w:pPr>
      <w:r w:rsidRPr="00FF73BF">
        <w:rPr>
          <w:rFonts w:eastAsia="標楷體"/>
        </w:rPr>
        <w:t>說</w:t>
      </w:r>
      <w:r w:rsidRPr="00FF73BF">
        <w:rPr>
          <w:rFonts w:eastAsia="標楷體"/>
        </w:rPr>
        <w:t xml:space="preserve">    </w:t>
      </w:r>
      <w:r w:rsidRPr="00FF73BF">
        <w:rPr>
          <w:rFonts w:eastAsia="標楷體"/>
        </w:rPr>
        <w:t>明：有鑑於各地佛光青年積極在佛光事業發心，為肯定青年無私奉獻的熱誠參與，及樹立</w:t>
      </w:r>
    </w:p>
    <w:p w:rsidR="0096481F" w:rsidRPr="00FF73BF" w:rsidRDefault="00DD36C8" w:rsidP="00A16F7D">
      <w:pPr>
        <w:pStyle w:val="af5"/>
        <w:spacing w:line="400" w:lineRule="exact"/>
        <w:ind w:leftChars="0" w:left="0" w:firstLine="2"/>
        <w:jc w:val="both"/>
        <w:rPr>
          <w:rFonts w:eastAsia="標楷體"/>
        </w:rPr>
      </w:pPr>
      <w:r w:rsidRPr="00FF73BF">
        <w:rPr>
          <w:rFonts w:eastAsia="標楷體"/>
        </w:rPr>
        <w:t xml:space="preserve">          </w:t>
      </w:r>
      <w:r w:rsidR="0096481F" w:rsidRPr="00FF73BF">
        <w:rPr>
          <w:rFonts w:eastAsia="標楷體"/>
        </w:rPr>
        <w:t>現代青年積極行佛的楷模，特舉辦選拔優秀佛光青年。</w:t>
      </w:r>
    </w:p>
    <w:p w:rsidR="0096481F" w:rsidRPr="00FF73BF" w:rsidRDefault="0096481F" w:rsidP="00A16F7D">
      <w:pPr>
        <w:pStyle w:val="af5"/>
        <w:spacing w:line="400" w:lineRule="exact"/>
        <w:ind w:leftChars="0" w:left="0" w:firstLine="2"/>
        <w:jc w:val="both"/>
        <w:rPr>
          <w:rFonts w:eastAsia="標楷體"/>
        </w:rPr>
      </w:pPr>
      <w:r w:rsidRPr="00FF73BF">
        <w:rPr>
          <w:rFonts w:eastAsia="標楷體"/>
        </w:rPr>
        <w:t>辦</w:t>
      </w:r>
      <w:r w:rsidRPr="00FF73BF">
        <w:rPr>
          <w:rFonts w:eastAsia="標楷體"/>
        </w:rPr>
        <w:t xml:space="preserve">    </w:t>
      </w:r>
      <w:r w:rsidRPr="00FF73BF">
        <w:rPr>
          <w:rFonts w:eastAsia="標楷體"/>
        </w:rPr>
        <w:t>法：一、報名日期：即日起至</w:t>
      </w:r>
      <w:r w:rsidRPr="00FF73BF">
        <w:rPr>
          <w:rFonts w:eastAsia="標楷體"/>
        </w:rPr>
        <w:t>11</w:t>
      </w:r>
      <w:r w:rsidRPr="00FF73BF">
        <w:rPr>
          <w:rFonts w:eastAsia="標楷體"/>
        </w:rPr>
        <w:t>月</w:t>
      </w:r>
      <w:r w:rsidRPr="00FF73BF">
        <w:rPr>
          <w:rFonts w:eastAsia="標楷體"/>
        </w:rPr>
        <w:t>15</w:t>
      </w:r>
      <w:r w:rsidRPr="00FF73BF">
        <w:rPr>
          <w:rFonts w:eastAsia="標楷體"/>
        </w:rPr>
        <w:t>日</w:t>
      </w:r>
      <w:r w:rsidRPr="00FF73BF">
        <w:rPr>
          <w:rFonts w:eastAsia="標楷體"/>
        </w:rPr>
        <w:t>(</w:t>
      </w:r>
      <w:r w:rsidRPr="00FF73BF">
        <w:rPr>
          <w:rFonts w:eastAsia="標楷體"/>
        </w:rPr>
        <w:t>五</w:t>
      </w:r>
      <w:r w:rsidRPr="00FF73BF">
        <w:rPr>
          <w:rFonts w:eastAsia="標楷體"/>
        </w:rPr>
        <w:t>)</w:t>
      </w:r>
      <w:r w:rsidRPr="00FF73BF">
        <w:rPr>
          <w:rFonts w:eastAsia="標楷體"/>
        </w:rPr>
        <w:t>截止，逾時不候。</w:t>
      </w:r>
    </w:p>
    <w:p w:rsidR="0096481F" w:rsidRPr="00FF73BF" w:rsidRDefault="0096481F" w:rsidP="00A16F7D">
      <w:pPr>
        <w:pStyle w:val="af5"/>
        <w:spacing w:line="400" w:lineRule="exact"/>
        <w:ind w:leftChars="0" w:left="0" w:firstLine="2"/>
        <w:jc w:val="both"/>
        <w:rPr>
          <w:rFonts w:eastAsia="標楷體"/>
        </w:rPr>
      </w:pPr>
      <w:r w:rsidRPr="00FF73BF">
        <w:rPr>
          <w:rFonts w:eastAsia="標楷體"/>
        </w:rPr>
        <w:t xml:space="preserve">      </w:t>
      </w:r>
      <w:r w:rsidR="005B3D78" w:rsidRPr="00FF73BF">
        <w:rPr>
          <w:rFonts w:eastAsia="標楷體"/>
        </w:rPr>
        <w:t xml:space="preserve">    </w:t>
      </w:r>
      <w:r w:rsidRPr="00FF73BF">
        <w:rPr>
          <w:rFonts w:eastAsia="標楷體"/>
        </w:rPr>
        <w:t>二、評選事蹟以</w:t>
      </w:r>
      <w:r w:rsidRPr="00FF73BF">
        <w:rPr>
          <w:rFonts w:eastAsia="標楷體"/>
        </w:rPr>
        <w:t>2018</w:t>
      </w:r>
      <w:r w:rsidRPr="00FF73BF">
        <w:rPr>
          <w:rFonts w:eastAsia="標楷體"/>
        </w:rPr>
        <w:t>年</w:t>
      </w:r>
      <w:r w:rsidRPr="00FF73BF">
        <w:rPr>
          <w:rFonts w:eastAsia="標楷體"/>
        </w:rPr>
        <w:t>10</w:t>
      </w:r>
      <w:r w:rsidRPr="00FF73BF">
        <w:rPr>
          <w:rFonts w:eastAsia="標楷體"/>
        </w:rPr>
        <w:t>月</w:t>
      </w:r>
      <w:r w:rsidR="00452740" w:rsidRPr="00FF73BF">
        <w:rPr>
          <w:rFonts w:eastAsia="標楷體"/>
        </w:rPr>
        <w:t>1</w:t>
      </w:r>
      <w:r w:rsidR="00452740" w:rsidRPr="00FF73BF">
        <w:rPr>
          <w:rFonts w:eastAsia="標楷體"/>
        </w:rPr>
        <w:t>日</w:t>
      </w:r>
      <w:r w:rsidRPr="00FF73BF">
        <w:rPr>
          <w:rFonts w:eastAsia="標楷體"/>
        </w:rPr>
        <w:t>至</w:t>
      </w:r>
      <w:r w:rsidRPr="00FF73BF">
        <w:rPr>
          <w:rFonts w:eastAsia="標楷體"/>
        </w:rPr>
        <w:t>2019</w:t>
      </w:r>
      <w:r w:rsidRPr="00FF73BF">
        <w:rPr>
          <w:rFonts w:eastAsia="標楷體"/>
        </w:rPr>
        <w:t>年</w:t>
      </w:r>
      <w:r w:rsidRPr="00FF73BF">
        <w:rPr>
          <w:rFonts w:eastAsia="標楷體"/>
        </w:rPr>
        <w:t>9</w:t>
      </w:r>
      <w:r w:rsidRPr="00FF73BF">
        <w:rPr>
          <w:rFonts w:eastAsia="標楷體"/>
        </w:rPr>
        <w:t>月</w:t>
      </w:r>
      <w:r w:rsidRPr="00FF73BF">
        <w:rPr>
          <w:rFonts w:eastAsia="標楷體"/>
        </w:rPr>
        <w:t>30</w:t>
      </w:r>
      <w:r w:rsidRPr="00FF73BF">
        <w:rPr>
          <w:rFonts w:eastAsia="標楷體"/>
        </w:rPr>
        <w:t>日止，以具體成果條例說明。</w:t>
      </w:r>
    </w:p>
    <w:p w:rsidR="0096481F" w:rsidRPr="00FF73BF" w:rsidRDefault="0096481F" w:rsidP="00A16F7D">
      <w:pPr>
        <w:pStyle w:val="af5"/>
        <w:spacing w:line="400" w:lineRule="exact"/>
        <w:ind w:leftChars="0" w:left="0" w:firstLine="2"/>
        <w:jc w:val="both"/>
        <w:rPr>
          <w:rFonts w:eastAsia="標楷體"/>
        </w:rPr>
      </w:pPr>
      <w:r w:rsidRPr="00FF73BF">
        <w:rPr>
          <w:rFonts w:eastAsia="標楷體"/>
        </w:rPr>
        <w:t xml:space="preserve">      </w:t>
      </w:r>
      <w:r w:rsidR="005B3D78" w:rsidRPr="00FF73BF">
        <w:rPr>
          <w:rFonts w:eastAsia="標楷體"/>
        </w:rPr>
        <w:t xml:space="preserve">    </w:t>
      </w:r>
      <w:r w:rsidRPr="00FF73BF">
        <w:rPr>
          <w:rFonts w:eastAsia="標楷體"/>
        </w:rPr>
        <w:t>三、詳細辦法請</w:t>
      </w:r>
      <w:r w:rsidRPr="00FE326B">
        <w:rPr>
          <w:rFonts w:eastAsia="標楷體"/>
        </w:rPr>
        <w:t>參閱</w:t>
      </w:r>
      <w:r w:rsidR="003B6F55">
        <w:rPr>
          <w:rFonts w:eastAsia="標楷體" w:hint="eastAsia"/>
        </w:rPr>
        <w:t>通啟</w:t>
      </w:r>
      <w:r w:rsidRPr="00FE326B">
        <w:rPr>
          <w:rFonts w:eastAsia="標楷體"/>
          <w:bdr w:val="single" w:sz="4" w:space="0" w:color="auto"/>
        </w:rPr>
        <w:t>附件</w:t>
      </w:r>
      <w:r w:rsidR="006156AB" w:rsidRPr="00FE326B">
        <w:rPr>
          <w:rFonts w:eastAsia="標楷體"/>
          <w:bdr w:val="single" w:sz="4" w:space="0" w:color="auto"/>
        </w:rPr>
        <w:t>1</w:t>
      </w:r>
      <w:r w:rsidR="00FE326B" w:rsidRPr="00FE326B">
        <w:rPr>
          <w:rFonts w:eastAsia="標楷體"/>
          <w:bdr w:val="single" w:sz="4" w:space="0" w:color="auto"/>
        </w:rPr>
        <w:t>-1</w:t>
      </w:r>
      <w:r w:rsidR="00FE326B" w:rsidRPr="00FE326B">
        <w:rPr>
          <w:rFonts w:eastAsia="標楷體"/>
        </w:rPr>
        <w:t>、</w:t>
      </w:r>
      <w:r w:rsidR="003B6F55">
        <w:rPr>
          <w:rFonts w:eastAsia="標楷體" w:hint="eastAsia"/>
        </w:rPr>
        <w:t>報名表格</w:t>
      </w:r>
      <w:r w:rsidR="00FE326B" w:rsidRPr="00FE326B">
        <w:rPr>
          <w:rFonts w:eastAsia="標楷體"/>
          <w:bdr w:val="single" w:sz="4" w:space="0" w:color="auto"/>
        </w:rPr>
        <w:t>附件</w:t>
      </w:r>
      <w:r w:rsidR="00FE326B" w:rsidRPr="00FE326B">
        <w:rPr>
          <w:rFonts w:eastAsia="標楷體"/>
          <w:bdr w:val="single" w:sz="4" w:space="0" w:color="auto"/>
        </w:rPr>
        <w:t>1-2</w:t>
      </w:r>
      <w:r w:rsidR="00FE326B" w:rsidRPr="00FE326B">
        <w:rPr>
          <w:rFonts w:eastAsia="標楷體"/>
        </w:rPr>
        <w:t xml:space="preserve"> </w:t>
      </w:r>
      <w:r w:rsidRPr="00FE326B">
        <w:rPr>
          <w:rFonts w:eastAsia="標楷體"/>
        </w:rPr>
        <w:t>。</w:t>
      </w:r>
    </w:p>
    <w:p w:rsidR="0096481F" w:rsidRPr="00FF73BF" w:rsidRDefault="00314A8A" w:rsidP="00A16F7D">
      <w:pPr>
        <w:pStyle w:val="af5"/>
        <w:spacing w:line="400" w:lineRule="exact"/>
        <w:ind w:leftChars="0" w:left="0" w:firstLine="2"/>
        <w:jc w:val="both"/>
        <w:rPr>
          <w:rFonts w:eastAsia="標楷體"/>
        </w:rPr>
      </w:pPr>
      <w:r w:rsidRPr="00FF73BF">
        <w:rPr>
          <w:rFonts w:eastAsia="標楷體"/>
        </w:rPr>
        <w:t>提請討論</w:t>
      </w:r>
      <w:r w:rsidR="0096481F" w:rsidRPr="00FF73BF">
        <w:rPr>
          <w:rFonts w:eastAsia="標楷體"/>
        </w:rPr>
        <w:t>：</w:t>
      </w:r>
      <w:r w:rsidRPr="00FF73BF">
        <w:rPr>
          <w:rFonts w:eastAsia="標楷體"/>
        </w:rPr>
        <w:t>（請具體說明）</w:t>
      </w:r>
    </w:p>
    <w:p w:rsidR="006671BA" w:rsidRPr="00FF73BF" w:rsidRDefault="006671BA" w:rsidP="00A16F7D">
      <w:pPr>
        <w:tabs>
          <w:tab w:val="left" w:pos="2694"/>
        </w:tabs>
        <w:spacing w:beforeLines="50" w:before="180" w:line="400" w:lineRule="exact"/>
        <w:rPr>
          <w:rFonts w:eastAsia="標楷體"/>
          <w:b/>
        </w:rPr>
      </w:pPr>
      <w:r w:rsidRPr="00FF73BF">
        <w:rPr>
          <w:rFonts w:eastAsia="標楷體"/>
          <w:b/>
        </w:rPr>
        <w:t>【提案</w:t>
      </w:r>
      <w:r w:rsidR="00603E88" w:rsidRPr="00FF73BF">
        <w:rPr>
          <w:rFonts w:eastAsia="標楷體"/>
          <w:b/>
        </w:rPr>
        <w:t>三</w:t>
      </w:r>
      <w:r w:rsidRPr="00FF73BF">
        <w:rPr>
          <w:rFonts w:eastAsia="標楷體"/>
          <w:b/>
        </w:rPr>
        <w:t>】</w:t>
      </w:r>
    </w:p>
    <w:p w:rsidR="00A16F7D" w:rsidRPr="00FF73BF" w:rsidRDefault="007A3E8C" w:rsidP="00A16F7D">
      <w:pPr>
        <w:pStyle w:val="af5"/>
        <w:spacing w:line="400" w:lineRule="exact"/>
        <w:ind w:leftChars="0" w:left="0" w:firstLine="2"/>
        <w:jc w:val="both"/>
        <w:rPr>
          <w:rFonts w:eastAsia="標楷體"/>
        </w:rPr>
      </w:pPr>
      <w:r w:rsidRPr="00FF73BF">
        <w:rPr>
          <w:rFonts w:eastAsia="標楷體"/>
        </w:rPr>
        <w:t>案　　由：號召全台各分團辦理</w:t>
      </w:r>
      <w:r w:rsidR="00A16F7D" w:rsidRPr="00FF73BF">
        <w:rPr>
          <w:rFonts w:eastAsia="標楷體"/>
        </w:rPr>
        <w:t>「就是要歡喜</w:t>
      </w:r>
      <w:r w:rsidR="00A16F7D" w:rsidRPr="00FF73BF">
        <w:rPr>
          <w:rFonts w:eastAsia="標楷體"/>
        </w:rPr>
        <w:t>-</w:t>
      </w:r>
      <w:r w:rsidR="00A16F7D" w:rsidRPr="00FF73BF">
        <w:rPr>
          <w:rFonts w:eastAsia="標楷體"/>
        </w:rPr>
        <w:t>用歌聲傳遞幸福」活動，</w:t>
      </w:r>
      <w:r w:rsidRPr="00FF73BF">
        <w:rPr>
          <w:rFonts w:eastAsia="標楷體"/>
        </w:rPr>
        <w:t>送溫暖至社會角落、為人</w:t>
      </w:r>
    </w:p>
    <w:p w:rsidR="007A3E8C" w:rsidRPr="00FF73BF" w:rsidRDefault="00A16F7D" w:rsidP="00A16F7D">
      <w:pPr>
        <w:pStyle w:val="af5"/>
        <w:spacing w:line="400" w:lineRule="exact"/>
        <w:ind w:leftChars="0" w:left="0" w:firstLine="2"/>
        <w:jc w:val="both"/>
        <w:rPr>
          <w:rFonts w:eastAsia="標楷體"/>
        </w:rPr>
      </w:pPr>
      <w:r w:rsidRPr="00FF73BF">
        <w:rPr>
          <w:rFonts w:eastAsia="標楷體"/>
        </w:rPr>
        <w:t xml:space="preserve">          </w:t>
      </w:r>
      <w:r w:rsidR="007A3E8C" w:rsidRPr="00FF73BF">
        <w:rPr>
          <w:rFonts w:eastAsia="標楷體"/>
        </w:rPr>
        <w:t>間帶來歡喜與希望乙案，提請討論。</w:t>
      </w:r>
    </w:p>
    <w:p w:rsidR="005C1D7B" w:rsidRDefault="007A3E8C" w:rsidP="005C1D7B">
      <w:pPr>
        <w:pStyle w:val="af5"/>
        <w:spacing w:line="400" w:lineRule="exact"/>
        <w:ind w:leftChars="0" w:left="0" w:firstLine="2"/>
        <w:jc w:val="both"/>
        <w:rPr>
          <w:rFonts w:eastAsia="標楷體"/>
        </w:rPr>
      </w:pPr>
      <w:r w:rsidRPr="00FF73BF">
        <w:rPr>
          <w:rFonts w:eastAsia="標楷體"/>
        </w:rPr>
        <w:t>說　　明：如將青年歌聲喻為明燈一盞，希望此燈點亮社會黑暗的角落，</w:t>
      </w:r>
      <w:r w:rsidR="005C1D7B" w:rsidRPr="00FF73BF">
        <w:rPr>
          <w:rFonts w:eastAsia="標楷體"/>
        </w:rPr>
        <w:t>鼓勵佛光青年服務回饋社</w:t>
      </w:r>
    </w:p>
    <w:p w:rsidR="007A3E8C" w:rsidRPr="00FF73BF" w:rsidRDefault="005C1D7B" w:rsidP="005C1D7B">
      <w:pPr>
        <w:pStyle w:val="af5"/>
        <w:spacing w:line="400" w:lineRule="exact"/>
        <w:ind w:leftChars="0" w:left="0" w:firstLine="2"/>
        <w:jc w:val="both"/>
        <w:rPr>
          <w:rFonts w:eastAsia="標楷體"/>
        </w:rPr>
      </w:pPr>
      <w:r>
        <w:rPr>
          <w:rFonts w:eastAsia="標楷體" w:hint="eastAsia"/>
        </w:rPr>
        <w:t xml:space="preserve">          </w:t>
      </w:r>
      <w:r w:rsidRPr="00FF73BF">
        <w:rPr>
          <w:rFonts w:eastAsia="標楷體"/>
        </w:rPr>
        <w:t>區及關懷弱勢，</w:t>
      </w:r>
      <w:r>
        <w:rPr>
          <w:rFonts w:eastAsia="標楷體" w:hint="eastAsia"/>
        </w:rPr>
        <w:t>以</w:t>
      </w:r>
      <w:r w:rsidR="007A3E8C" w:rsidRPr="00FF73BF">
        <w:rPr>
          <w:rFonts w:eastAsia="標楷體"/>
        </w:rPr>
        <w:t>人間佛教的善與美，帶給貧弱無依者希望與溫暖。</w:t>
      </w:r>
    </w:p>
    <w:p w:rsidR="00DD36C8" w:rsidRPr="00FF73BF" w:rsidRDefault="007A3E8C" w:rsidP="00A16F7D">
      <w:pPr>
        <w:pStyle w:val="af5"/>
        <w:spacing w:line="400" w:lineRule="exact"/>
        <w:ind w:leftChars="0" w:left="0" w:firstLine="2"/>
        <w:jc w:val="both"/>
        <w:rPr>
          <w:rFonts w:eastAsia="標楷體"/>
        </w:rPr>
      </w:pPr>
      <w:r w:rsidRPr="00FF73BF">
        <w:rPr>
          <w:rFonts w:eastAsia="標楷體"/>
        </w:rPr>
        <w:t>辦　　法：一、各分團可策劃前往安養中心、孤兒院，或醫療機構進行歌唱表演，以人間音緣撫</w:t>
      </w:r>
    </w:p>
    <w:p w:rsidR="007A3E8C" w:rsidRPr="00FF73BF" w:rsidRDefault="00DD36C8" w:rsidP="00A16F7D">
      <w:pPr>
        <w:pStyle w:val="af5"/>
        <w:spacing w:line="400" w:lineRule="exact"/>
        <w:ind w:leftChars="0" w:left="0" w:firstLine="2"/>
        <w:jc w:val="both"/>
        <w:rPr>
          <w:rFonts w:eastAsia="標楷體"/>
        </w:rPr>
      </w:pPr>
      <w:r w:rsidRPr="00FF73BF">
        <w:rPr>
          <w:rFonts w:eastAsia="標楷體"/>
        </w:rPr>
        <w:t xml:space="preserve">              </w:t>
      </w:r>
      <w:r w:rsidR="007A3E8C" w:rsidRPr="00FF73BF">
        <w:rPr>
          <w:rFonts w:eastAsia="標楷體"/>
        </w:rPr>
        <w:t>慰人心、用歌聲唱出人間歡喜與光明。</w:t>
      </w:r>
    </w:p>
    <w:p w:rsidR="007A3E8C" w:rsidRPr="00FF73BF" w:rsidRDefault="007A3E8C" w:rsidP="00A16F7D">
      <w:pPr>
        <w:pStyle w:val="af5"/>
        <w:spacing w:line="400" w:lineRule="exact"/>
        <w:ind w:leftChars="0" w:left="0" w:firstLine="2"/>
        <w:jc w:val="both"/>
        <w:rPr>
          <w:rFonts w:eastAsia="標楷體"/>
        </w:rPr>
      </w:pPr>
      <w:r w:rsidRPr="00FF73BF">
        <w:rPr>
          <w:rFonts w:eastAsia="標楷體"/>
        </w:rPr>
        <w:t xml:space="preserve">　　　　　二、分團可請各佛光會幹部協助連繫相關單位，或與佛光會各分會合作。</w:t>
      </w:r>
    </w:p>
    <w:p w:rsidR="00263C60" w:rsidRPr="001F4622" w:rsidRDefault="007A3E8C" w:rsidP="001F4622">
      <w:pPr>
        <w:pStyle w:val="af5"/>
        <w:spacing w:line="400" w:lineRule="exact"/>
        <w:ind w:leftChars="0" w:left="0" w:firstLine="2"/>
        <w:jc w:val="both"/>
        <w:rPr>
          <w:rFonts w:eastAsia="標楷體"/>
        </w:rPr>
      </w:pPr>
      <w:r w:rsidRPr="00FF73BF">
        <w:rPr>
          <w:rFonts w:eastAsia="標楷體"/>
        </w:rPr>
        <w:t xml:space="preserve">          </w:t>
      </w:r>
      <w:r w:rsidRPr="00FF73BF">
        <w:rPr>
          <w:rFonts w:eastAsia="標楷體"/>
        </w:rPr>
        <w:t>三、亦可策劃與各別分院合唱團或童軍團合辦，令節目多元豐富。</w:t>
      </w:r>
    </w:p>
    <w:p w:rsidR="00A16F7D" w:rsidRPr="00FF73BF" w:rsidRDefault="00D012D7" w:rsidP="005C1D7B">
      <w:pPr>
        <w:pStyle w:val="af5"/>
        <w:spacing w:line="400" w:lineRule="exact"/>
        <w:ind w:leftChars="0" w:left="0"/>
        <w:jc w:val="both"/>
        <w:rPr>
          <w:rFonts w:eastAsia="標楷體"/>
        </w:rPr>
      </w:pPr>
      <w:r>
        <w:rPr>
          <w:rFonts w:eastAsia="標楷體" w:hint="eastAsia"/>
        </w:rPr>
        <w:t xml:space="preserve">　　　　　</w:t>
      </w:r>
      <w:r w:rsidR="007A3E8C" w:rsidRPr="00FF73BF">
        <w:rPr>
          <w:rFonts w:eastAsia="標楷體"/>
        </w:rPr>
        <w:t>四、請於活動前</w:t>
      </w:r>
      <w:r w:rsidR="007A3E8C" w:rsidRPr="00FF73BF">
        <w:rPr>
          <w:rFonts w:eastAsia="標楷體"/>
        </w:rPr>
        <w:t>30</w:t>
      </w:r>
      <w:r w:rsidR="007A3E8C" w:rsidRPr="00FF73BF">
        <w:rPr>
          <w:rFonts w:eastAsia="標楷體"/>
        </w:rPr>
        <w:t>天遞送活動申報表至總團信箱（</w:t>
      </w:r>
      <w:hyperlink r:id="rId11" w:history="1">
        <w:r w:rsidR="007A3E8C" w:rsidRPr="00FF73BF">
          <w:rPr>
            <w:rFonts w:eastAsia="標楷體"/>
          </w:rPr>
          <w:t>chunghwa@bliayad.org</w:t>
        </w:r>
      </w:hyperlink>
      <w:r w:rsidR="007A3E8C" w:rsidRPr="00FF73BF">
        <w:rPr>
          <w:rFonts w:eastAsia="標楷體"/>
        </w:rPr>
        <w:t>），並於活</w:t>
      </w:r>
    </w:p>
    <w:p w:rsidR="007A3E8C" w:rsidRPr="00FF73BF" w:rsidRDefault="00B8673B" w:rsidP="00B8673B">
      <w:pPr>
        <w:pStyle w:val="af5"/>
        <w:spacing w:line="400" w:lineRule="exact"/>
        <w:ind w:leftChars="0" w:left="0" w:firstLineChars="472" w:firstLine="1133"/>
        <w:jc w:val="both"/>
        <w:rPr>
          <w:rFonts w:eastAsia="標楷體"/>
        </w:rPr>
      </w:pPr>
      <w:r>
        <w:rPr>
          <w:rFonts w:eastAsia="標楷體" w:hint="eastAsia"/>
        </w:rPr>
        <w:t xml:space="preserve">    </w:t>
      </w:r>
      <w:r w:rsidR="007A3E8C" w:rsidRPr="00FF73BF">
        <w:rPr>
          <w:rFonts w:eastAsia="標楷體"/>
        </w:rPr>
        <w:t>動結束後</w:t>
      </w:r>
      <w:r w:rsidR="007A3E8C" w:rsidRPr="00FF73BF">
        <w:rPr>
          <w:rFonts w:eastAsia="標楷體"/>
        </w:rPr>
        <w:t>7</w:t>
      </w:r>
      <w:r w:rsidR="007A3E8C" w:rsidRPr="00FF73BF">
        <w:rPr>
          <w:rFonts w:eastAsia="標楷體"/>
        </w:rPr>
        <w:t>天內將活動紀錄及照片回傳至總團，俾利留檔。</w:t>
      </w:r>
    </w:p>
    <w:p w:rsidR="00A16F7D" w:rsidRPr="00FF73BF" w:rsidRDefault="00A16F7D" w:rsidP="001F5199">
      <w:pPr>
        <w:pStyle w:val="af5"/>
        <w:spacing w:line="400" w:lineRule="exact"/>
        <w:ind w:leftChars="0" w:left="0" w:firstLineChars="472" w:firstLine="1133"/>
        <w:jc w:val="both"/>
        <w:rPr>
          <w:rFonts w:eastAsia="標楷體"/>
        </w:rPr>
      </w:pPr>
      <w:r w:rsidRPr="00FF73BF">
        <w:rPr>
          <w:rFonts w:eastAsia="標楷體"/>
        </w:rPr>
        <w:lastRenderedPageBreak/>
        <w:t>五、佛光青年各分團「就是要歡喜</w:t>
      </w:r>
      <w:r w:rsidRPr="00FF73BF">
        <w:rPr>
          <w:rFonts w:eastAsia="標楷體"/>
        </w:rPr>
        <w:t>-</w:t>
      </w:r>
      <w:r w:rsidRPr="00FF73BF">
        <w:rPr>
          <w:rFonts w:eastAsia="標楷體"/>
        </w:rPr>
        <w:t>用歌聲傳遞幸福」活動，請於活動結束後將活動記</w:t>
      </w:r>
    </w:p>
    <w:p w:rsidR="00A16F7D" w:rsidRPr="00FF73BF" w:rsidRDefault="00A16F7D" w:rsidP="00B8673B">
      <w:pPr>
        <w:pStyle w:val="af5"/>
        <w:spacing w:line="400" w:lineRule="exact"/>
        <w:ind w:leftChars="0" w:left="0" w:firstLineChars="472" w:firstLine="1133"/>
        <w:jc w:val="both"/>
        <w:rPr>
          <w:rFonts w:eastAsia="標楷體"/>
        </w:rPr>
      </w:pPr>
      <w:r w:rsidRPr="00FF73BF">
        <w:rPr>
          <w:rFonts w:eastAsia="標楷體"/>
          <w:noProof/>
        </w:rPr>
        <w:drawing>
          <wp:anchor distT="0" distB="0" distL="114300" distR="114300" simplePos="0" relativeHeight="251658752" behindDoc="1" locked="0" layoutInCell="1" allowOverlap="1" wp14:anchorId="3657DDA8" wp14:editId="63DF3857">
            <wp:simplePos x="0" y="0"/>
            <wp:positionH relativeFrom="column">
              <wp:posOffset>5456555</wp:posOffset>
            </wp:positionH>
            <wp:positionV relativeFrom="paragraph">
              <wp:posOffset>81915</wp:posOffset>
            </wp:positionV>
            <wp:extent cx="809625" cy="80962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1F5199">
        <w:rPr>
          <w:rFonts w:eastAsia="標楷體"/>
        </w:rPr>
        <w:t xml:space="preserve">   </w:t>
      </w:r>
      <w:r w:rsidR="001F5199">
        <w:rPr>
          <w:rFonts w:eastAsia="標楷體" w:hint="eastAsia"/>
        </w:rPr>
        <w:t xml:space="preserve"> </w:t>
      </w:r>
      <w:r w:rsidRPr="00FF73BF">
        <w:rPr>
          <w:rFonts w:eastAsia="標楷體"/>
        </w:rPr>
        <w:t>錄、影片、回響心得及照片傳至活動粉絲頁</w:t>
      </w:r>
    </w:p>
    <w:p w:rsidR="00A16F7D" w:rsidRPr="00FF73BF" w:rsidRDefault="00A16F7D" w:rsidP="00B8673B">
      <w:pPr>
        <w:pStyle w:val="af5"/>
        <w:spacing w:line="400" w:lineRule="exact"/>
        <w:ind w:leftChars="0" w:left="0" w:firstLineChars="472" w:firstLine="1133"/>
        <w:jc w:val="both"/>
        <w:rPr>
          <w:rFonts w:eastAsia="標楷體"/>
        </w:rPr>
      </w:pPr>
      <w:r w:rsidRPr="00FF73BF">
        <w:rPr>
          <w:rFonts w:eastAsia="標楷體"/>
        </w:rPr>
        <w:t xml:space="preserve">    https://www.facebook.com/groups/YAD.Sounds.of.Joy/</w:t>
      </w:r>
      <w:r w:rsidRPr="00FF73BF">
        <w:rPr>
          <w:rFonts w:eastAsia="標楷體"/>
        </w:rPr>
        <w:t>。</w:t>
      </w:r>
    </w:p>
    <w:p w:rsidR="00A16F7D" w:rsidRPr="00FF73BF" w:rsidRDefault="00A16F7D" w:rsidP="00A16F7D">
      <w:pPr>
        <w:pStyle w:val="af5"/>
        <w:spacing w:line="400" w:lineRule="exact"/>
        <w:ind w:leftChars="0" w:left="0" w:firstLine="2"/>
        <w:jc w:val="both"/>
        <w:rPr>
          <w:rFonts w:eastAsia="標楷體"/>
        </w:rPr>
      </w:pPr>
      <w:r w:rsidRPr="00FF73BF">
        <w:rPr>
          <w:rFonts w:eastAsia="標楷體"/>
        </w:rPr>
        <w:t>提請討論：（請具體說明）</w:t>
      </w:r>
    </w:p>
    <w:p w:rsidR="006856B7" w:rsidRPr="00FF73BF" w:rsidRDefault="006856B7" w:rsidP="00A16F7D">
      <w:pPr>
        <w:tabs>
          <w:tab w:val="left" w:pos="2694"/>
        </w:tabs>
        <w:spacing w:beforeLines="50" w:before="180" w:line="400" w:lineRule="exact"/>
        <w:rPr>
          <w:rFonts w:eastAsia="標楷體"/>
          <w:b/>
        </w:rPr>
      </w:pPr>
      <w:r w:rsidRPr="00FF73BF">
        <w:rPr>
          <w:rFonts w:eastAsia="標楷體"/>
          <w:b/>
        </w:rPr>
        <w:t>【提案</w:t>
      </w:r>
      <w:r w:rsidR="00603E88" w:rsidRPr="00FF73BF">
        <w:rPr>
          <w:rFonts w:eastAsia="標楷體"/>
          <w:b/>
        </w:rPr>
        <w:t>四</w:t>
      </w:r>
      <w:r w:rsidRPr="00FF73BF">
        <w:rPr>
          <w:rFonts w:eastAsia="標楷體"/>
          <w:b/>
        </w:rPr>
        <w:t>】</w:t>
      </w:r>
    </w:p>
    <w:p w:rsidR="006856B7" w:rsidRPr="00FF73BF" w:rsidRDefault="006856B7" w:rsidP="00A16F7D">
      <w:pPr>
        <w:pStyle w:val="af5"/>
        <w:spacing w:line="400" w:lineRule="exact"/>
        <w:ind w:leftChars="0" w:left="0" w:firstLine="2"/>
        <w:jc w:val="both"/>
        <w:rPr>
          <w:rFonts w:eastAsia="標楷體"/>
        </w:rPr>
      </w:pPr>
      <w:r w:rsidRPr="00FF73BF">
        <w:rPr>
          <w:rFonts w:eastAsia="標楷體"/>
        </w:rPr>
        <w:t xml:space="preserve">案　</w:t>
      </w:r>
      <w:r w:rsidRPr="00FF73BF">
        <w:rPr>
          <w:rFonts w:eastAsia="標楷體"/>
        </w:rPr>
        <w:t xml:space="preserve">  </w:t>
      </w:r>
      <w:r w:rsidRPr="00FF73BF">
        <w:rPr>
          <w:rFonts w:eastAsia="標楷體"/>
        </w:rPr>
        <w:t>由：「創意活動策劃」選拔案，提請討論。</w:t>
      </w:r>
    </w:p>
    <w:p w:rsidR="00B374F5" w:rsidRPr="00FF73BF" w:rsidRDefault="006856B7" w:rsidP="00A16F7D">
      <w:pPr>
        <w:pStyle w:val="af5"/>
        <w:spacing w:line="400" w:lineRule="exact"/>
        <w:ind w:leftChars="0" w:left="0" w:firstLine="2"/>
        <w:jc w:val="both"/>
        <w:rPr>
          <w:rFonts w:eastAsia="標楷體"/>
        </w:rPr>
      </w:pPr>
      <w:r w:rsidRPr="00FF73BF">
        <w:rPr>
          <w:rFonts w:eastAsia="標楷體"/>
        </w:rPr>
        <w:t>說</w:t>
      </w:r>
      <w:r w:rsidRPr="00FF73BF">
        <w:rPr>
          <w:rFonts w:eastAsia="標楷體"/>
        </w:rPr>
        <w:t xml:space="preserve">    </w:t>
      </w:r>
      <w:r w:rsidRPr="00FF73BF">
        <w:rPr>
          <w:rFonts w:eastAsia="標楷體"/>
        </w:rPr>
        <w:t>明：本案由中華總會發起並主辦，為激發創意思維及策劃活動之能力，特舉辦「創意活動</w:t>
      </w:r>
    </w:p>
    <w:p w:rsidR="00B374F5" w:rsidRPr="00FF73BF" w:rsidRDefault="00B374F5" w:rsidP="00A16F7D">
      <w:pPr>
        <w:pStyle w:val="af5"/>
        <w:spacing w:line="400" w:lineRule="exact"/>
        <w:ind w:leftChars="0" w:left="0" w:firstLine="2"/>
        <w:jc w:val="both"/>
        <w:rPr>
          <w:rFonts w:eastAsia="標楷體"/>
        </w:rPr>
      </w:pPr>
      <w:r w:rsidRPr="00FF73BF">
        <w:rPr>
          <w:rFonts w:eastAsia="標楷體"/>
        </w:rPr>
        <w:t xml:space="preserve">          </w:t>
      </w:r>
      <w:r w:rsidR="006856B7" w:rsidRPr="00FF73BF">
        <w:rPr>
          <w:rFonts w:eastAsia="標楷體"/>
        </w:rPr>
        <w:t>策劃」選拔，期能提</w:t>
      </w:r>
      <w:r w:rsidR="00E47409">
        <w:rPr>
          <w:rFonts w:eastAsia="標楷體" w:hint="eastAsia"/>
        </w:rPr>
        <w:t>升</w:t>
      </w:r>
      <w:r w:rsidR="006856B7" w:rsidRPr="00FF73BF">
        <w:rPr>
          <w:rFonts w:eastAsia="標楷體"/>
        </w:rPr>
        <w:t>佛光會各督導區、分會以及佛光青年各團創意、思維及規劃能</w:t>
      </w:r>
    </w:p>
    <w:p w:rsidR="006856B7" w:rsidRPr="00FF73BF" w:rsidRDefault="00B374F5" w:rsidP="00A16F7D">
      <w:pPr>
        <w:pStyle w:val="af5"/>
        <w:spacing w:line="400" w:lineRule="exact"/>
        <w:ind w:leftChars="0" w:left="0" w:firstLine="2"/>
        <w:jc w:val="both"/>
        <w:rPr>
          <w:rFonts w:eastAsia="標楷體"/>
        </w:rPr>
      </w:pPr>
      <w:r w:rsidRPr="00FF73BF">
        <w:rPr>
          <w:rFonts w:eastAsia="標楷體"/>
        </w:rPr>
        <w:t xml:space="preserve">          </w:t>
      </w:r>
      <w:r w:rsidR="006856B7" w:rsidRPr="00FF73BF">
        <w:rPr>
          <w:rFonts w:eastAsia="標楷體"/>
        </w:rPr>
        <w:t>力，達成推展人間佛教之宗旨。</w:t>
      </w:r>
    </w:p>
    <w:p w:rsidR="006856B7" w:rsidRPr="00FF73BF" w:rsidRDefault="006856B7" w:rsidP="00A16F7D">
      <w:pPr>
        <w:pStyle w:val="af5"/>
        <w:spacing w:line="400" w:lineRule="exact"/>
        <w:ind w:leftChars="0" w:left="0" w:firstLine="2"/>
        <w:jc w:val="both"/>
        <w:rPr>
          <w:rFonts w:eastAsia="標楷體"/>
        </w:rPr>
      </w:pPr>
      <w:r w:rsidRPr="00FF73BF">
        <w:rPr>
          <w:rFonts w:eastAsia="標楷體"/>
        </w:rPr>
        <w:t>辦　　法：一、參選資格：佛光會所屬各督導區及各分會、佛光青年分團已完成之策劃專案。</w:t>
      </w:r>
    </w:p>
    <w:p w:rsidR="006856B7" w:rsidRPr="00FF73BF" w:rsidRDefault="006856B7" w:rsidP="00A16F7D">
      <w:pPr>
        <w:pStyle w:val="af5"/>
        <w:spacing w:line="400" w:lineRule="exact"/>
        <w:ind w:leftChars="0" w:left="0" w:firstLine="2"/>
        <w:jc w:val="both"/>
        <w:rPr>
          <w:rFonts w:eastAsia="標楷體"/>
        </w:rPr>
      </w:pPr>
      <w:r w:rsidRPr="00FF73BF">
        <w:rPr>
          <w:rFonts w:eastAsia="標楷體"/>
        </w:rPr>
        <w:t xml:space="preserve">          </w:t>
      </w:r>
      <w:r w:rsidRPr="00FF73BF">
        <w:rPr>
          <w:rFonts w:eastAsia="標楷體"/>
        </w:rPr>
        <w:t>二、策劃主題：環保與心保、信仰與傳承、發心與發展。</w:t>
      </w:r>
    </w:p>
    <w:p w:rsidR="006856B7" w:rsidRPr="00CC223B" w:rsidRDefault="006856B7" w:rsidP="00A16F7D">
      <w:pPr>
        <w:pStyle w:val="af5"/>
        <w:spacing w:line="400" w:lineRule="exact"/>
        <w:ind w:leftChars="0" w:left="0" w:firstLine="2"/>
        <w:jc w:val="both"/>
        <w:rPr>
          <w:rFonts w:eastAsia="標楷體"/>
        </w:rPr>
      </w:pPr>
      <w:r w:rsidRPr="00FF73BF">
        <w:rPr>
          <w:rFonts w:eastAsia="標楷體"/>
        </w:rPr>
        <w:t xml:space="preserve">          </w:t>
      </w:r>
      <w:r w:rsidRPr="00FF73BF">
        <w:rPr>
          <w:rFonts w:eastAsia="標楷體"/>
        </w:rPr>
        <w:t>三、選拔標</w:t>
      </w:r>
      <w:r w:rsidRPr="00CC223B">
        <w:rPr>
          <w:rFonts w:eastAsia="標楷體"/>
        </w:rPr>
        <w:t>準：主題表達</w:t>
      </w:r>
      <w:r w:rsidRPr="00CC223B">
        <w:rPr>
          <w:rFonts w:eastAsia="標楷體"/>
        </w:rPr>
        <w:t>30%</w:t>
      </w:r>
      <w:r w:rsidRPr="00CC223B">
        <w:rPr>
          <w:rFonts w:eastAsia="標楷體"/>
        </w:rPr>
        <w:t>、創意性</w:t>
      </w:r>
      <w:r w:rsidRPr="00CC223B">
        <w:rPr>
          <w:rFonts w:eastAsia="標楷體"/>
        </w:rPr>
        <w:t>30%</w:t>
      </w:r>
      <w:r w:rsidRPr="00CC223B">
        <w:rPr>
          <w:rFonts w:eastAsia="標楷體"/>
        </w:rPr>
        <w:t>、活動效益</w:t>
      </w:r>
      <w:r w:rsidRPr="00CC223B">
        <w:rPr>
          <w:rFonts w:eastAsia="標楷體"/>
        </w:rPr>
        <w:t>40%</w:t>
      </w:r>
      <w:r w:rsidRPr="00CC223B">
        <w:rPr>
          <w:rFonts w:eastAsia="標楷體"/>
        </w:rPr>
        <w:t>。</w:t>
      </w:r>
    </w:p>
    <w:p w:rsidR="006856B7" w:rsidRPr="00CC223B" w:rsidRDefault="006856B7" w:rsidP="00A16F7D">
      <w:pPr>
        <w:pStyle w:val="af5"/>
        <w:spacing w:line="400" w:lineRule="exact"/>
        <w:ind w:leftChars="0" w:left="0" w:firstLine="2"/>
        <w:jc w:val="both"/>
        <w:rPr>
          <w:rFonts w:eastAsia="標楷體"/>
        </w:rPr>
      </w:pPr>
      <w:r w:rsidRPr="00CC223B">
        <w:rPr>
          <w:rFonts w:eastAsia="標楷體"/>
        </w:rPr>
        <w:t xml:space="preserve">          </w:t>
      </w:r>
      <w:r w:rsidR="00314A8A" w:rsidRPr="00CC223B">
        <w:rPr>
          <w:rFonts w:eastAsia="標楷體"/>
        </w:rPr>
        <w:t>四、獎勵辦法：獲選專案將</w:t>
      </w:r>
      <w:r w:rsidRPr="00CC223B">
        <w:rPr>
          <w:rFonts w:eastAsia="標楷體"/>
        </w:rPr>
        <w:t>頒贈獎狀乙紙及獎金新台幣</w:t>
      </w:r>
      <w:r w:rsidRPr="00CC223B">
        <w:rPr>
          <w:rFonts w:eastAsia="標楷體"/>
        </w:rPr>
        <w:t>5</w:t>
      </w:r>
      <w:r w:rsidR="00B374F5" w:rsidRPr="00CC223B">
        <w:rPr>
          <w:rFonts w:eastAsia="標楷體"/>
        </w:rPr>
        <w:t>千</w:t>
      </w:r>
      <w:r w:rsidRPr="00CC223B">
        <w:rPr>
          <w:rFonts w:eastAsia="標楷體"/>
        </w:rPr>
        <w:t>至</w:t>
      </w:r>
      <w:r w:rsidRPr="00CC223B">
        <w:rPr>
          <w:rFonts w:eastAsia="標楷體"/>
        </w:rPr>
        <w:t>5</w:t>
      </w:r>
      <w:r w:rsidRPr="00CC223B">
        <w:rPr>
          <w:rFonts w:eastAsia="標楷體"/>
        </w:rPr>
        <w:t>萬元不等，擇優錄取。</w:t>
      </w:r>
    </w:p>
    <w:p w:rsidR="006856B7" w:rsidRPr="00CC223B" w:rsidRDefault="006856B7" w:rsidP="001F4622">
      <w:pPr>
        <w:pStyle w:val="af5"/>
        <w:spacing w:line="400" w:lineRule="exact"/>
        <w:ind w:leftChars="0" w:left="0" w:firstLine="2"/>
        <w:jc w:val="both"/>
        <w:rPr>
          <w:rFonts w:eastAsia="標楷體"/>
        </w:rPr>
      </w:pPr>
      <w:r w:rsidRPr="00CC223B">
        <w:rPr>
          <w:rFonts w:eastAsia="標楷體"/>
        </w:rPr>
        <w:t xml:space="preserve">          </w:t>
      </w:r>
      <w:r w:rsidRPr="00CC223B">
        <w:rPr>
          <w:rFonts w:eastAsia="標楷體"/>
        </w:rPr>
        <w:t>五、相關日程如下：</w:t>
      </w:r>
      <w:r w:rsidR="005F507D" w:rsidRPr="00CC223B">
        <w:rPr>
          <w:rFonts w:eastAsia="標楷體"/>
        </w:rPr>
        <w:t xml:space="preserve"> (</w:t>
      </w:r>
      <w:r w:rsidR="005F507D" w:rsidRPr="00CC223B">
        <w:rPr>
          <w:rFonts w:eastAsia="標楷體"/>
        </w:rPr>
        <w:t>一</w:t>
      </w:r>
      <w:r w:rsidR="005F507D" w:rsidRPr="00CC223B">
        <w:rPr>
          <w:rFonts w:eastAsia="標楷體"/>
        </w:rPr>
        <w:t>)</w:t>
      </w:r>
      <w:r w:rsidRPr="00CC223B">
        <w:rPr>
          <w:rFonts w:eastAsia="標楷體"/>
        </w:rPr>
        <w:t>截止報名：</w:t>
      </w:r>
      <w:r w:rsidRPr="00CC223B">
        <w:rPr>
          <w:rFonts w:eastAsia="標楷體"/>
        </w:rPr>
        <w:t>2019</w:t>
      </w:r>
      <w:r w:rsidRPr="00CC223B">
        <w:rPr>
          <w:rFonts w:eastAsia="標楷體"/>
        </w:rPr>
        <w:t>年</w:t>
      </w:r>
      <w:r w:rsidRPr="00CC223B">
        <w:rPr>
          <w:rFonts w:eastAsia="標楷體"/>
        </w:rPr>
        <w:t>9</w:t>
      </w:r>
      <w:r w:rsidRPr="00CC223B">
        <w:rPr>
          <w:rFonts w:eastAsia="標楷體"/>
        </w:rPr>
        <w:t>月</w:t>
      </w:r>
      <w:r w:rsidRPr="00CC223B">
        <w:rPr>
          <w:rFonts w:eastAsia="標楷體"/>
        </w:rPr>
        <w:t>30</w:t>
      </w:r>
      <w:r w:rsidR="006156AB" w:rsidRPr="00CC223B">
        <w:rPr>
          <w:rFonts w:eastAsia="標楷體"/>
        </w:rPr>
        <w:t>日</w:t>
      </w:r>
      <w:r w:rsidR="006156AB" w:rsidRPr="00CC223B">
        <w:rPr>
          <w:rFonts w:eastAsia="標楷體"/>
        </w:rPr>
        <w:t>(</w:t>
      </w:r>
      <w:r w:rsidR="006156AB" w:rsidRPr="00CC223B">
        <w:rPr>
          <w:rFonts w:eastAsia="標楷體"/>
        </w:rPr>
        <w:t>一</w:t>
      </w:r>
      <w:r w:rsidR="006156AB" w:rsidRPr="00CC223B">
        <w:rPr>
          <w:rFonts w:eastAsia="標楷體"/>
        </w:rPr>
        <w:t>)</w:t>
      </w:r>
      <w:r w:rsidRPr="00CC223B">
        <w:rPr>
          <w:rFonts w:eastAsia="標楷體"/>
        </w:rPr>
        <w:t>前交件至中華總會。</w:t>
      </w:r>
    </w:p>
    <w:p w:rsidR="006856B7" w:rsidRPr="00CC223B" w:rsidRDefault="006856B7" w:rsidP="005F507D">
      <w:pPr>
        <w:pStyle w:val="af5"/>
        <w:spacing w:line="400" w:lineRule="exact"/>
        <w:ind w:leftChars="0" w:left="0" w:firstLine="2"/>
        <w:jc w:val="both"/>
        <w:rPr>
          <w:rFonts w:eastAsia="標楷體"/>
        </w:rPr>
      </w:pPr>
      <w:r w:rsidRPr="00CC223B">
        <w:rPr>
          <w:rFonts w:eastAsia="標楷體"/>
        </w:rPr>
        <w:t xml:space="preserve"> </w:t>
      </w:r>
      <w:r w:rsidR="001F4622">
        <w:rPr>
          <w:rFonts w:eastAsia="標楷體"/>
        </w:rPr>
        <w:t xml:space="preserve">         </w:t>
      </w:r>
      <w:r w:rsidR="001F4622">
        <w:rPr>
          <w:rFonts w:eastAsia="標楷體" w:hint="eastAsia"/>
        </w:rPr>
        <w:t xml:space="preserve">                   </w:t>
      </w:r>
      <w:r w:rsidR="005F507D" w:rsidRPr="00CC223B">
        <w:rPr>
          <w:rFonts w:eastAsia="標楷體"/>
        </w:rPr>
        <w:t>(</w:t>
      </w:r>
      <w:r w:rsidR="005F507D" w:rsidRPr="00CC223B">
        <w:rPr>
          <w:rFonts w:eastAsia="標楷體"/>
        </w:rPr>
        <w:t>二</w:t>
      </w:r>
      <w:r w:rsidR="005F507D" w:rsidRPr="00CC223B">
        <w:rPr>
          <w:rFonts w:eastAsia="標楷體"/>
        </w:rPr>
        <w:t>)</w:t>
      </w:r>
      <w:r w:rsidR="001F4622">
        <w:rPr>
          <w:rFonts w:eastAsia="標楷體" w:hint="eastAsia"/>
        </w:rPr>
        <w:t>於</w:t>
      </w:r>
      <w:r w:rsidR="00A17915" w:rsidRPr="00CC223B">
        <w:rPr>
          <w:rFonts w:eastAsia="標楷體"/>
        </w:rPr>
        <w:t>「</w:t>
      </w:r>
      <w:r w:rsidRPr="00CC223B">
        <w:rPr>
          <w:rFonts w:eastAsia="標楷體"/>
        </w:rPr>
        <w:t>2019</w:t>
      </w:r>
      <w:r w:rsidRPr="00CC223B">
        <w:rPr>
          <w:rFonts w:eastAsia="標楷體"/>
        </w:rPr>
        <w:t>年</w:t>
      </w:r>
      <w:r w:rsidR="00A17915" w:rsidRPr="00CC223B">
        <w:rPr>
          <w:rFonts w:eastAsia="標楷體"/>
        </w:rPr>
        <w:t>國際佛光會中華總會</w:t>
      </w:r>
      <w:r w:rsidRPr="00CC223B">
        <w:rPr>
          <w:rFonts w:eastAsia="標楷體"/>
        </w:rPr>
        <w:t>會員代表大會</w:t>
      </w:r>
      <w:r w:rsidR="00A17915" w:rsidRPr="00CC223B">
        <w:rPr>
          <w:rFonts w:eastAsia="標楷體"/>
        </w:rPr>
        <w:t>」</w:t>
      </w:r>
      <w:r w:rsidRPr="00CC223B">
        <w:rPr>
          <w:rFonts w:eastAsia="標楷體"/>
        </w:rPr>
        <w:t>中表揚。</w:t>
      </w:r>
    </w:p>
    <w:p w:rsidR="006856B7" w:rsidRPr="00CC223B" w:rsidRDefault="006856B7" w:rsidP="00A16F7D">
      <w:pPr>
        <w:pStyle w:val="af5"/>
        <w:spacing w:line="400" w:lineRule="exact"/>
        <w:ind w:leftChars="0" w:left="0" w:firstLine="2"/>
        <w:jc w:val="both"/>
        <w:rPr>
          <w:rFonts w:eastAsia="標楷體"/>
        </w:rPr>
      </w:pPr>
      <w:r w:rsidRPr="00CC223B">
        <w:rPr>
          <w:rFonts w:eastAsia="標楷體"/>
        </w:rPr>
        <w:t xml:space="preserve">          </w:t>
      </w:r>
      <w:r w:rsidRPr="00CC223B">
        <w:rPr>
          <w:rFonts w:eastAsia="標楷體"/>
        </w:rPr>
        <w:t>六、詳細活動辦法請參見</w:t>
      </w:r>
      <w:r w:rsidRPr="00CC223B">
        <w:rPr>
          <w:rFonts w:eastAsia="標楷體"/>
          <w:bdr w:val="single" w:sz="4" w:space="0" w:color="auto"/>
        </w:rPr>
        <w:t>附件</w:t>
      </w:r>
      <w:r w:rsidR="006156AB" w:rsidRPr="00CC223B">
        <w:rPr>
          <w:rFonts w:eastAsia="標楷體"/>
          <w:bdr w:val="single" w:sz="4" w:space="0" w:color="auto"/>
        </w:rPr>
        <w:t>2</w:t>
      </w:r>
      <w:r w:rsidRPr="00CC223B">
        <w:rPr>
          <w:rFonts w:eastAsia="標楷體"/>
        </w:rPr>
        <w:t>。</w:t>
      </w:r>
    </w:p>
    <w:p w:rsidR="00281477" w:rsidRPr="00CC223B" w:rsidRDefault="006856B7" w:rsidP="00A16F7D">
      <w:pPr>
        <w:pStyle w:val="af5"/>
        <w:spacing w:line="400" w:lineRule="exact"/>
        <w:ind w:leftChars="0" w:left="0" w:firstLine="2"/>
        <w:jc w:val="both"/>
        <w:rPr>
          <w:rFonts w:eastAsia="標楷體"/>
        </w:rPr>
      </w:pPr>
      <w:r w:rsidRPr="00CC223B">
        <w:rPr>
          <w:rFonts w:eastAsia="標楷體"/>
        </w:rPr>
        <w:t>執行辦法：</w:t>
      </w:r>
      <w:r w:rsidR="00314A8A" w:rsidRPr="00CC223B">
        <w:rPr>
          <w:rFonts w:eastAsia="標楷體"/>
        </w:rPr>
        <w:t>（</w:t>
      </w:r>
      <w:r w:rsidRPr="00CC223B">
        <w:rPr>
          <w:rFonts w:eastAsia="標楷體"/>
        </w:rPr>
        <w:t>請具體說明</w:t>
      </w:r>
      <w:r w:rsidR="00314A8A" w:rsidRPr="00CC223B">
        <w:rPr>
          <w:rFonts w:eastAsia="標楷體"/>
        </w:rPr>
        <w:t>）</w:t>
      </w:r>
    </w:p>
    <w:p w:rsidR="00695101" w:rsidRPr="00CC223B" w:rsidRDefault="00695101" w:rsidP="001F4622">
      <w:pPr>
        <w:tabs>
          <w:tab w:val="left" w:pos="2694"/>
        </w:tabs>
        <w:spacing w:beforeLines="50" w:before="180" w:line="400" w:lineRule="exact"/>
        <w:rPr>
          <w:rFonts w:eastAsia="標楷體"/>
          <w:b/>
        </w:rPr>
      </w:pPr>
      <w:r w:rsidRPr="00CC223B">
        <w:rPr>
          <w:rFonts w:eastAsia="標楷體"/>
          <w:b/>
        </w:rPr>
        <w:t>【提案</w:t>
      </w:r>
      <w:r w:rsidR="00314A8A" w:rsidRPr="00CC223B">
        <w:rPr>
          <w:rFonts w:eastAsia="標楷體"/>
          <w:b/>
        </w:rPr>
        <w:t>五</w:t>
      </w:r>
      <w:r w:rsidRPr="00CC223B">
        <w:rPr>
          <w:rFonts w:eastAsia="標楷體"/>
          <w:b/>
        </w:rPr>
        <w:t>】</w:t>
      </w:r>
    </w:p>
    <w:p w:rsidR="00695101" w:rsidRPr="00FF73BF" w:rsidRDefault="00695101" w:rsidP="00A16F7D">
      <w:pPr>
        <w:pStyle w:val="af5"/>
        <w:spacing w:line="400" w:lineRule="exact"/>
        <w:ind w:leftChars="0" w:left="0" w:firstLine="2"/>
        <w:jc w:val="both"/>
        <w:rPr>
          <w:rFonts w:eastAsia="標楷體"/>
        </w:rPr>
      </w:pPr>
      <w:r w:rsidRPr="00FF73BF">
        <w:rPr>
          <w:rFonts w:eastAsia="標楷體"/>
        </w:rPr>
        <w:t>案</w:t>
      </w:r>
      <w:r w:rsidR="00414752" w:rsidRPr="00FF73BF">
        <w:rPr>
          <w:rFonts w:eastAsia="標楷體"/>
        </w:rPr>
        <w:t xml:space="preserve">　　</w:t>
      </w:r>
      <w:r w:rsidR="00603E88" w:rsidRPr="00FF73BF">
        <w:rPr>
          <w:rFonts w:eastAsia="標楷體"/>
        </w:rPr>
        <w:t xml:space="preserve"> </w:t>
      </w:r>
      <w:r w:rsidRPr="00FF73BF">
        <w:rPr>
          <w:rFonts w:eastAsia="標楷體"/>
        </w:rPr>
        <w:t>由：推動</w:t>
      </w:r>
      <w:r w:rsidR="0069222E" w:rsidRPr="00FF73BF">
        <w:rPr>
          <w:rFonts w:eastAsia="標楷體"/>
        </w:rPr>
        <w:t>一季一修持</w:t>
      </w:r>
      <w:r w:rsidR="0069222E" w:rsidRPr="00FF73BF">
        <w:rPr>
          <w:rFonts w:eastAsia="標楷體"/>
        </w:rPr>
        <w:t>-</w:t>
      </w:r>
      <w:r w:rsidRPr="00FF73BF">
        <w:rPr>
          <w:rFonts w:eastAsia="標楷體"/>
        </w:rPr>
        <w:t>「</w:t>
      </w:r>
      <w:r w:rsidRPr="00FF73BF">
        <w:rPr>
          <w:rFonts w:eastAsia="標楷體"/>
        </w:rPr>
        <w:t>2020</w:t>
      </w:r>
      <w:r w:rsidRPr="00FF73BF">
        <w:rPr>
          <w:rFonts w:eastAsia="標楷體"/>
        </w:rPr>
        <w:t>佛光青年精進修持年」乙案，提請討論。</w:t>
      </w:r>
    </w:p>
    <w:p w:rsidR="00B374F5" w:rsidRPr="00FF73BF" w:rsidRDefault="00695101" w:rsidP="00A16F7D">
      <w:pPr>
        <w:pStyle w:val="af5"/>
        <w:spacing w:line="400" w:lineRule="exact"/>
        <w:ind w:leftChars="0" w:left="0" w:firstLine="2"/>
        <w:jc w:val="both"/>
        <w:rPr>
          <w:rFonts w:eastAsia="標楷體"/>
        </w:rPr>
      </w:pPr>
      <w:r w:rsidRPr="00FF73BF">
        <w:rPr>
          <w:rFonts w:eastAsia="標楷體"/>
        </w:rPr>
        <w:t>說</w:t>
      </w:r>
      <w:r w:rsidR="00414752" w:rsidRPr="00FF73BF">
        <w:rPr>
          <w:rFonts w:eastAsia="標楷體"/>
        </w:rPr>
        <w:t xml:space="preserve">　　</w:t>
      </w:r>
      <w:r w:rsidR="00603E88" w:rsidRPr="00FF73BF">
        <w:rPr>
          <w:rFonts w:eastAsia="標楷體"/>
        </w:rPr>
        <w:t xml:space="preserve"> </w:t>
      </w:r>
      <w:r w:rsidRPr="00FF73BF">
        <w:rPr>
          <w:rFonts w:eastAsia="標楷體"/>
        </w:rPr>
        <w:t>明：</w:t>
      </w:r>
      <w:r w:rsidR="00B374F5" w:rsidRPr="00FF73BF">
        <w:rPr>
          <w:rFonts w:eastAsia="標楷體"/>
        </w:rPr>
        <w:t>為提升</w:t>
      </w:r>
      <w:r w:rsidRPr="00FF73BF">
        <w:rPr>
          <w:rFonts w:eastAsia="標楷體"/>
        </w:rPr>
        <w:t>青年佛學素養，體驗佛教法喜自在、清淨平等一如之境界，並透過心靈沉澱、</w:t>
      </w:r>
    </w:p>
    <w:p w:rsidR="00695101" w:rsidRPr="00FF73BF" w:rsidRDefault="00B374F5" w:rsidP="00A16F7D">
      <w:pPr>
        <w:pStyle w:val="af5"/>
        <w:spacing w:line="400" w:lineRule="exact"/>
        <w:ind w:leftChars="0" w:left="0" w:firstLine="2"/>
        <w:jc w:val="both"/>
        <w:rPr>
          <w:rFonts w:eastAsia="標楷體"/>
        </w:rPr>
      </w:pPr>
      <w:r w:rsidRPr="00FF73BF">
        <w:rPr>
          <w:rFonts w:eastAsia="標楷體"/>
        </w:rPr>
        <w:t xml:space="preserve">           </w:t>
      </w:r>
      <w:r w:rsidR="00695101" w:rsidRPr="00FF73BF">
        <w:rPr>
          <w:rFonts w:eastAsia="標楷體"/>
        </w:rPr>
        <w:t>精進修持，深入經藏，開啟般若智慧，使身心靈得到淨化，廣增菩提道心。</w:t>
      </w:r>
    </w:p>
    <w:p w:rsidR="00414752" w:rsidRPr="00FF73BF" w:rsidRDefault="00695101" w:rsidP="00A16F7D">
      <w:pPr>
        <w:pStyle w:val="af5"/>
        <w:spacing w:line="400" w:lineRule="exact"/>
        <w:ind w:leftChars="0" w:left="0" w:firstLine="2"/>
        <w:jc w:val="both"/>
        <w:rPr>
          <w:rFonts w:eastAsia="標楷體"/>
        </w:rPr>
      </w:pPr>
      <w:r w:rsidRPr="00FF73BF">
        <w:rPr>
          <w:rFonts w:eastAsia="標楷體"/>
        </w:rPr>
        <w:t>辦</w:t>
      </w:r>
      <w:r w:rsidR="00414752" w:rsidRPr="00FF73BF">
        <w:rPr>
          <w:rFonts w:eastAsia="標楷體"/>
        </w:rPr>
        <w:t xml:space="preserve">　　</w:t>
      </w:r>
      <w:r w:rsidR="00603E88" w:rsidRPr="00FF73BF">
        <w:rPr>
          <w:rFonts w:eastAsia="標楷體"/>
        </w:rPr>
        <w:t xml:space="preserve"> </w:t>
      </w:r>
      <w:r w:rsidRPr="00FF73BF">
        <w:rPr>
          <w:rFonts w:eastAsia="標楷體"/>
        </w:rPr>
        <w:t>法：</w:t>
      </w:r>
      <w:r w:rsidR="00414752" w:rsidRPr="00FF73BF">
        <w:rPr>
          <w:rFonts w:eastAsia="標楷體"/>
        </w:rPr>
        <w:t>一、</w:t>
      </w:r>
      <w:r w:rsidR="006B702C" w:rsidRPr="00FF73BF">
        <w:rPr>
          <w:rFonts w:eastAsia="標楷體"/>
        </w:rPr>
        <w:t>廣邀</w:t>
      </w:r>
      <w:r w:rsidRPr="00FF73BF">
        <w:rPr>
          <w:rFonts w:eastAsia="標楷體"/>
        </w:rPr>
        <w:t>各地青年走入校園、社團、社區</w:t>
      </w:r>
      <w:r w:rsidR="006B702C" w:rsidRPr="00FF73BF">
        <w:rPr>
          <w:rFonts w:eastAsia="標楷體"/>
        </w:rPr>
        <w:t>廣為宣傳，鼓勵</w:t>
      </w:r>
      <w:r w:rsidRPr="00FF73BF">
        <w:rPr>
          <w:rFonts w:eastAsia="標楷體"/>
        </w:rPr>
        <w:t>大眾</w:t>
      </w:r>
      <w:r w:rsidR="006B702C" w:rsidRPr="00FF73BF">
        <w:rPr>
          <w:rFonts w:eastAsia="標楷體"/>
        </w:rPr>
        <w:t>參加「三皈五戒」</w:t>
      </w:r>
      <w:r w:rsidRPr="00FF73BF">
        <w:rPr>
          <w:rFonts w:eastAsia="標楷體"/>
        </w:rPr>
        <w:t>。</w:t>
      </w:r>
    </w:p>
    <w:p w:rsidR="00695101" w:rsidRPr="00FF73BF" w:rsidRDefault="00414752" w:rsidP="00A16F7D">
      <w:pPr>
        <w:pStyle w:val="af5"/>
        <w:spacing w:line="400" w:lineRule="exact"/>
        <w:ind w:leftChars="0" w:left="0" w:firstLine="2"/>
        <w:jc w:val="both"/>
        <w:rPr>
          <w:rFonts w:eastAsia="標楷體"/>
        </w:rPr>
      </w:pPr>
      <w:r w:rsidRPr="00FF73BF">
        <w:rPr>
          <w:rFonts w:eastAsia="標楷體"/>
        </w:rPr>
        <w:t xml:space="preserve">　　　</w:t>
      </w:r>
      <w:r w:rsidR="00603E88" w:rsidRPr="00FF73BF">
        <w:rPr>
          <w:rFonts w:eastAsia="標楷體"/>
        </w:rPr>
        <w:t xml:space="preserve"> </w:t>
      </w:r>
      <w:r w:rsidR="005B3D78" w:rsidRPr="00FF73BF">
        <w:rPr>
          <w:rFonts w:eastAsia="標楷體"/>
        </w:rPr>
        <w:t xml:space="preserve">    </w:t>
      </w:r>
      <w:r w:rsidRPr="00FF73BF">
        <w:rPr>
          <w:rFonts w:eastAsia="標楷體"/>
        </w:rPr>
        <w:t>二、</w:t>
      </w:r>
      <w:r w:rsidR="00695101" w:rsidRPr="00FF73BF">
        <w:rPr>
          <w:rFonts w:eastAsia="標楷體"/>
        </w:rPr>
        <w:t>號召青年參加各地別分院舉辦之修持活動，福慧雙修，以期共證菩提。</w:t>
      </w:r>
    </w:p>
    <w:p w:rsidR="005B3D78" w:rsidRPr="00FF73BF" w:rsidRDefault="00414752" w:rsidP="00A16F7D">
      <w:pPr>
        <w:pStyle w:val="af5"/>
        <w:spacing w:line="400" w:lineRule="exact"/>
        <w:ind w:leftChars="0" w:left="0" w:firstLine="2"/>
        <w:jc w:val="both"/>
        <w:rPr>
          <w:rFonts w:eastAsia="標楷體"/>
        </w:rPr>
      </w:pPr>
      <w:r w:rsidRPr="00FF73BF">
        <w:rPr>
          <w:rFonts w:eastAsia="標楷體"/>
        </w:rPr>
        <w:t xml:space="preserve">　　　</w:t>
      </w:r>
      <w:r w:rsidR="00603E88" w:rsidRPr="00FF73BF">
        <w:rPr>
          <w:rFonts w:eastAsia="標楷體"/>
        </w:rPr>
        <w:t xml:space="preserve"> </w:t>
      </w:r>
      <w:r w:rsidR="005B3D78" w:rsidRPr="00FF73BF">
        <w:rPr>
          <w:rFonts w:eastAsia="標楷體"/>
        </w:rPr>
        <w:t xml:space="preserve">    </w:t>
      </w:r>
      <w:r w:rsidR="00067495">
        <w:rPr>
          <w:rFonts w:eastAsia="標楷體"/>
        </w:rPr>
        <w:t>三、由各區策畫舉辦該區佛光青年一</w:t>
      </w:r>
      <w:r w:rsidR="00695101" w:rsidRPr="00FF73BF">
        <w:rPr>
          <w:rFonts w:eastAsia="標楷體"/>
        </w:rPr>
        <w:t>或二日精進修持活動，如：八關齋戒、朝山、</w:t>
      </w:r>
    </w:p>
    <w:p w:rsidR="00695101" w:rsidRPr="00FF73BF" w:rsidRDefault="005B3D78" w:rsidP="00A16F7D">
      <w:pPr>
        <w:pStyle w:val="af5"/>
        <w:spacing w:line="400" w:lineRule="exact"/>
        <w:ind w:leftChars="0" w:left="0" w:firstLine="2"/>
        <w:jc w:val="both"/>
        <w:rPr>
          <w:rFonts w:eastAsia="標楷體"/>
        </w:rPr>
      </w:pPr>
      <w:r w:rsidRPr="00FF73BF">
        <w:rPr>
          <w:rFonts w:eastAsia="標楷體"/>
        </w:rPr>
        <w:t xml:space="preserve">               </w:t>
      </w:r>
      <w:r w:rsidR="00695101" w:rsidRPr="00FF73BF">
        <w:rPr>
          <w:rFonts w:eastAsia="標楷體"/>
        </w:rPr>
        <w:t>念佛、禪修等，並於活動日期一個月前提交企畫書，呈報總團核查。</w:t>
      </w:r>
    </w:p>
    <w:p w:rsidR="006B702C" w:rsidRPr="00FF73BF" w:rsidRDefault="00414752" w:rsidP="00A16F7D">
      <w:pPr>
        <w:pStyle w:val="af5"/>
        <w:spacing w:line="400" w:lineRule="exact"/>
        <w:ind w:leftChars="0" w:left="0" w:firstLine="2"/>
        <w:jc w:val="both"/>
        <w:rPr>
          <w:rFonts w:eastAsia="標楷體"/>
        </w:rPr>
      </w:pPr>
      <w:r w:rsidRPr="00FF73BF">
        <w:rPr>
          <w:rFonts w:eastAsia="標楷體"/>
        </w:rPr>
        <w:t xml:space="preserve">　　　</w:t>
      </w:r>
      <w:r w:rsidR="00603E88" w:rsidRPr="00FF73BF">
        <w:rPr>
          <w:rFonts w:eastAsia="標楷體"/>
        </w:rPr>
        <w:t xml:space="preserve"> </w:t>
      </w:r>
      <w:r w:rsidR="005B3D78" w:rsidRPr="00FF73BF">
        <w:rPr>
          <w:rFonts w:eastAsia="標楷體"/>
        </w:rPr>
        <w:t xml:space="preserve">    </w:t>
      </w:r>
      <w:r w:rsidR="00695101" w:rsidRPr="00FF73BF">
        <w:rPr>
          <w:rFonts w:eastAsia="標楷體"/>
        </w:rPr>
        <w:t>四、推廣新佛學會考</w:t>
      </w:r>
      <w:r w:rsidR="006B702C" w:rsidRPr="00FF73BF">
        <w:rPr>
          <w:rFonts w:eastAsia="標楷體"/>
        </w:rPr>
        <w:t>「</w:t>
      </w:r>
      <w:r w:rsidR="00695101" w:rsidRPr="00FF73BF">
        <w:rPr>
          <w:rFonts w:eastAsia="標楷體"/>
        </w:rPr>
        <w:t>佛學智慧</w:t>
      </w:r>
      <w:r w:rsidR="00695101" w:rsidRPr="00FF73BF">
        <w:rPr>
          <w:rFonts w:eastAsia="標楷體"/>
        </w:rPr>
        <w:t>GO</w:t>
      </w:r>
      <w:r w:rsidR="006B702C" w:rsidRPr="00FF73BF">
        <w:rPr>
          <w:rFonts w:eastAsia="標楷體"/>
        </w:rPr>
        <w:t>」</w:t>
      </w:r>
      <w:r w:rsidR="00695101" w:rsidRPr="00FF73BF">
        <w:rPr>
          <w:rFonts w:eastAsia="標楷體"/>
        </w:rPr>
        <w:t>，帶動青年對佛教教義、經論及佛教歷史、</w:t>
      </w:r>
      <w:r w:rsidR="006B702C" w:rsidRPr="00FF73BF">
        <w:rPr>
          <w:rFonts w:eastAsia="標楷體"/>
        </w:rPr>
        <w:t>宗</w:t>
      </w:r>
    </w:p>
    <w:p w:rsidR="00695101" w:rsidRPr="00FF73BF" w:rsidRDefault="006B702C" w:rsidP="00A16F7D">
      <w:pPr>
        <w:pStyle w:val="af5"/>
        <w:spacing w:line="400" w:lineRule="exact"/>
        <w:ind w:leftChars="0" w:left="0" w:firstLine="2"/>
        <w:jc w:val="both"/>
        <w:rPr>
          <w:rFonts w:eastAsia="標楷體"/>
        </w:rPr>
      </w:pPr>
      <w:r w:rsidRPr="00FF73BF">
        <w:rPr>
          <w:rFonts w:eastAsia="標楷體"/>
        </w:rPr>
        <w:t xml:space="preserve">               </w:t>
      </w:r>
      <w:r w:rsidRPr="00FF73BF">
        <w:rPr>
          <w:rFonts w:eastAsia="標楷體"/>
        </w:rPr>
        <w:t>派與文化之認識瞭解，</w:t>
      </w:r>
      <w:r w:rsidR="00695101" w:rsidRPr="00FF73BF">
        <w:rPr>
          <w:rFonts w:eastAsia="標楷體"/>
        </w:rPr>
        <w:t>透過線上遊戲，進行線上佛學會考，提</w:t>
      </w:r>
      <w:r w:rsidR="00E47409">
        <w:rPr>
          <w:rFonts w:eastAsia="標楷體" w:hint="eastAsia"/>
        </w:rPr>
        <w:t>升</w:t>
      </w:r>
      <w:r w:rsidR="00695101" w:rsidRPr="00FF73BF">
        <w:rPr>
          <w:rFonts w:eastAsia="標楷體"/>
        </w:rPr>
        <w:t>佛學素養。</w:t>
      </w:r>
    </w:p>
    <w:p w:rsidR="005B3D78" w:rsidRPr="00FF73BF" w:rsidRDefault="00414752" w:rsidP="00A16F7D">
      <w:pPr>
        <w:pStyle w:val="af5"/>
        <w:spacing w:line="400" w:lineRule="exact"/>
        <w:ind w:leftChars="0" w:left="0" w:firstLine="2"/>
        <w:jc w:val="both"/>
        <w:rPr>
          <w:rFonts w:eastAsia="標楷體"/>
        </w:rPr>
      </w:pPr>
      <w:r w:rsidRPr="00FF73BF">
        <w:rPr>
          <w:rFonts w:eastAsia="標楷體"/>
        </w:rPr>
        <w:t xml:space="preserve">　　　</w:t>
      </w:r>
      <w:r w:rsidR="00603E88" w:rsidRPr="00FF73BF">
        <w:rPr>
          <w:rFonts w:eastAsia="標楷體"/>
        </w:rPr>
        <w:t xml:space="preserve"> </w:t>
      </w:r>
      <w:r w:rsidR="005B3D78" w:rsidRPr="00FF73BF">
        <w:rPr>
          <w:rFonts w:eastAsia="標楷體"/>
        </w:rPr>
        <w:t xml:space="preserve">    </w:t>
      </w:r>
      <w:r w:rsidR="00695101" w:rsidRPr="00FF73BF">
        <w:rPr>
          <w:rFonts w:eastAsia="標楷體"/>
        </w:rPr>
        <w:t>五、鼓勵各分團、三好學社定期舉辦讀書會以持續精進學習、深化信仰，深入人間</w:t>
      </w:r>
    </w:p>
    <w:p w:rsidR="00695101" w:rsidRPr="00FF73BF" w:rsidRDefault="005B3D78" w:rsidP="00A16F7D">
      <w:pPr>
        <w:pStyle w:val="af5"/>
        <w:spacing w:line="400" w:lineRule="exact"/>
        <w:ind w:leftChars="0" w:left="0" w:firstLine="2"/>
        <w:jc w:val="both"/>
        <w:rPr>
          <w:rFonts w:eastAsia="標楷體"/>
        </w:rPr>
      </w:pPr>
      <w:r w:rsidRPr="00FF73BF">
        <w:rPr>
          <w:rFonts w:eastAsia="標楷體"/>
        </w:rPr>
        <w:t xml:space="preserve">               </w:t>
      </w:r>
      <w:r w:rsidR="00695101" w:rsidRPr="00FF73BF">
        <w:rPr>
          <w:rFonts w:eastAsia="標楷體"/>
        </w:rPr>
        <w:t>佛教的理念、實踐「書香生活化，生活書香化」之理念。</w:t>
      </w:r>
    </w:p>
    <w:p w:rsidR="00067495" w:rsidRDefault="00695101" w:rsidP="00067495">
      <w:pPr>
        <w:pStyle w:val="af5"/>
        <w:spacing w:line="400" w:lineRule="exact"/>
        <w:ind w:leftChars="0" w:left="0" w:firstLine="2"/>
        <w:jc w:val="both"/>
        <w:rPr>
          <w:rFonts w:eastAsia="標楷體"/>
        </w:rPr>
      </w:pPr>
      <w:r w:rsidRPr="00FF73BF">
        <w:rPr>
          <w:rFonts w:eastAsia="標楷體"/>
        </w:rPr>
        <w:t>執</w:t>
      </w:r>
      <w:r w:rsidR="00414752" w:rsidRPr="00FF73BF">
        <w:rPr>
          <w:rFonts w:eastAsia="標楷體"/>
        </w:rPr>
        <w:t>行辦</w:t>
      </w:r>
      <w:r w:rsidRPr="00FF73BF">
        <w:rPr>
          <w:rFonts w:eastAsia="標楷體"/>
        </w:rPr>
        <w:t>法：</w:t>
      </w:r>
      <w:r w:rsidR="0069222E" w:rsidRPr="00FF73BF">
        <w:rPr>
          <w:rFonts w:eastAsia="標楷體"/>
        </w:rPr>
        <w:t>一、</w:t>
      </w:r>
      <w:r w:rsidRPr="00FF73BF">
        <w:rPr>
          <w:rFonts w:eastAsia="標楷體"/>
        </w:rPr>
        <w:t>三個月</w:t>
      </w:r>
      <w:r w:rsidR="00067495" w:rsidRPr="00FF73BF">
        <w:rPr>
          <w:rFonts w:eastAsia="標楷體"/>
        </w:rPr>
        <w:t xml:space="preserve"> </w:t>
      </w:r>
      <w:r w:rsidRPr="00FF73BF">
        <w:rPr>
          <w:rFonts w:eastAsia="標楷體"/>
        </w:rPr>
        <w:t>(1-3</w:t>
      </w:r>
      <w:r w:rsidRPr="00FF73BF">
        <w:rPr>
          <w:rFonts w:eastAsia="標楷體"/>
        </w:rPr>
        <w:t>月</w:t>
      </w:r>
      <w:r w:rsidRPr="00FF73BF">
        <w:rPr>
          <w:rFonts w:eastAsia="標楷體"/>
        </w:rPr>
        <w:t>/4-6</w:t>
      </w:r>
      <w:r w:rsidRPr="00FF73BF">
        <w:rPr>
          <w:rFonts w:eastAsia="標楷體"/>
        </w:rPr>
        <w:t>月</w:t>
      </w:r>
      <w:r w:rsidRPr="00FF73BF">
        <w:rPr>
          <w:rFonts w:eastAsia="標楷體"/>
        </w:rPr>
        <w:t>/7-9</w:t>
      </w:r>
      <w:r w:rsidRPr="00FF73BF">
        <w:rPr>
          <w:rFonts w:eastAsia="標楷體"/>
        </w:rPr>
        <w:t>月</w:t>
      </w:r>
      <w:r w:rsidRPr="00FF73BF">
        <w:rPr>
          <w:rFonts w:eastAsia="標楷體"/>
        </w:rPr>
        <w:t>/10-12</w:t>
      </w:r>
      <w:r w:rsidRPr="00FF73BF">
        <w:rPr>
          <w:rFonts w:eastAsia="標楷體"/>
        </w:rPr>
        <w:t>月</w:t>
      </w:r>
      <w:r w:rsidRPr="00FF73BF">
        <w:rPr>
          <w:rFonts w:eastAsia="標楷體"/>
        </w:rPr>
        <w:t>)</w:t>
      </w:r>
      <w:r w:rsidRPr="00FF73BF">
        <w:rPr>
          <w:rFonts w:eastAsia="標楷體"/>
        </w:rPr>
        <w:t>，設定一季一主題之修持計劃，例：禪修、</w:t>
      </w:r>
    </w:p>
    <w:p w:rsidR="0069222E" w:rsidRPr="00FF73BF" w:rsidRDefault="00067495" w:rsidP="00067495">
      <w:pPr>
        <w:pStyle w:val="af5"/>
        <w:spacing w:line="400" w:lineRule="exact"/>
        <w:ind w:leftChars="0" w:left="0" w:firstLine="2"/>
        <w:jc w:val="both"/>
        <w:rPr>
          <w:rFonts w:eastAsia="標楷體"/>
        </w:rPr>
      </w:pPr>
      <w:r>
        <w:rPr>
          <w:rFonts w:eastAsia="標楷體" w:hint="eastAsia"/>
        </w:rPr>
        <w:t xml:space="preserve">              </w:t>
      </w:r>
      <w:r w:rsidR="00695101" w:rsidRPr="00FF73BF">
        <w:rPr>
          <w:rFonts w:eastAsia="標楷體"/>
        </w:rPr>
        <w:t>抄經、念佛</w:t>
      </w:r>
      <w:r>
        <w:rPr>
          <w:rFonts w:eastAsia="標楷體"/>
        </w:rPr>
        <w:t>…</w:t>
      </w:r>
      <w:r w:rsidR="00695101" w:rsidRPr="00FF73BF">
        <w:rPr>
          <w:rFonts w:eastAsia="標楷體"/>
        </w:rPr>
        <w:t>等。</w:t>
      </w:r>
    </w:p>
    <w:p w:rsidR="00067495" w:rsidRDefault="00392688" w:rsidP="00067495">
      <w:pPr>
        <w:pStyle w:val="af5"/>
        <w:spacing w:line="400" w:lineRule="exact"/>
        <w:ind w:leftChars="0" w:left="0" w:firstLine="2"/>
        <w:jc w:val="both"/>
        <w:rPr>
          <w:rFonts w:eastAsia="標楷體"/>
        </w:rPr>
      </w:pPr>
      <w:r w:rsidRPr="00FF73BF">
        <w:rPr>
          <w:rFonts w:eastAsia="標楷體"/>
        </w:rPr>
        <w:t xml:space="preserve">          </w:t>
      </w:r>
      <w:r w:rsidR="0069222E" w:rsidRPr="00FF73BF">
        <w:rPr>
          <w:rFonts w:eastAsia="標楷體"/>
        </w:rPr>
        <w:t>二、各區</w:t>
      </w:r>
      <w:r w:rsidR="00067495">
        <w:rPr>
          <w:rFonts w:eastAsia="標楷體"/>
        </w:rPr>
        <w:t>訂定當季修持主題，</w:t>
      </w:r>
      <w:r w:rsidR="00695101" w:rsidRPr="00FF73BF">
        <w:rPr>
          <w:rFonts w:eastAsia="標楷體"/>
        </w:rPr>
        <w:t>發動分團</w:t>
      </w:r>
      <w:r w:rsidR="00067495">
        <w:rPr>
          <w:rFonts w:eastAsia="標楷體" w:hint="eastAsia"/>
        </w:rPr>
        <w:t>響應</w:t>
      </w:r>
      <w:r w:rsidR="00695101" w:rsidRPr="00FF73BF">
        <w:rPr>
          <w:rFonts w:eastAsia="標楷體"/>
        </w:rPr>
        <w:t>，並請各分團確實記錄修持日期、時間、過</w:t>
      </w:r>
    </w:p>
    <w:p w:rsidR="0069222E" w:rsidRPr="00FF73BF" w:rsidRDefault="00067495" w:rsidP="00067495">
      <w:pPr>
        <w:pStyle w:val="af5"/>
        <w:spacing w:line="400" w:lineRule="exact"/>
        <w:ind w:leftChars="0" w:left="0" w:firstLine="2"/>
        <w:jc w:val="both"/>
        <w:rPr>
          <w:rFonts w:eastAsia="標楷體"/>
        </w:rPr>
      </w:pPr>
      <w:r>
        <w:rPr>
          <w:rFonts w:eastAsia="標楷體" w:hint="eastAsia"/>
        </w:rPr>
        <w:t xml:space="preserve">              </w:t>
      </w:r>
      <w:r w:rsidR="00695101" w:rsidRPr="00FF73BF">
        <w:rPr>
          <w:rFonts w:eastAsia="標楷體"/>
        </w:rPr>
        <w:t>程與青年心得，並將活動記錄回傳至總團存檔，利於總團統計全台執行效益。</w:t>
      </w:r>
    </w:p>
    <w:p w:rsidR="001F4622" w:rsidRDefault="00392688" w:rsidP="001F4622">
      <w:pPr>
        <w:pStyle w:val="af5"/>
        <w:spacing w:line="400" w:lineRule="exact"/>
        <w:ind w:leftChars="0" w:left="0" w:firstLine="2"/>
        <w:jc w:val="both"/>
        <w:rPr>
          <w:rFonts w:eastAsia="標楷體"/>
        </w:rPr>
      </w:pPr>
      <w:r w:rsidRPr="00FF73BF">
        <w:rPr>
          <w:rFonts w:eastAsia="標楷體"/>
        </w:rPr>
        <w:t xml:space="preserve">          </w:t>
      </w:r>
      <w:r w:rsidR="0069222E" w:rsidRPr="00FF73BF">
        <w:rPr>
          <w:rFonts w:eastAsia="標楷體"/>
        </w:rPr>
        <w:t>三、</w:t>
      </w:r>
      <w:r w:rsidR="001F4622" w:rsidRPr="00FF73BF">
        <w:rPr>
          <w:rFonts w:eastAsia="標楷體"/>
        </w:rPr>
        <w:t>鼓勵青年進行線上修持</w:t>
      </w:r>
      <w:r w:rsidR="001F4622">
        <w:rPr>
          <w:rFonts w:eastAsia="標楷體" w:hint="eastAsia"/>
        </w:rPr>
        <w:t>，由</w:t>
      </w:r>
      <w:r w:rsidR="001F4622">
        <w:rPr>
          <w:rFonts w:eastAsia="標楷體"/>
        </w:rPr>
        <w:t>分團</w:t>
      </w:r>
      <w:r w:rsidR="001F4622" w:rsidRPr="00FF73BF">
        <w:rPr>
          <w:rFonts w:eastAsia="標楷體"/>
        </w:rPr>
        <w:t>推動</w:t>
      </w:r>
      <w:r w:rsidR="00695101" w:rsidRPr="00FF73BF">
        <w:rPr>
          <w:rFonts w:eastAsia="標楷體"/>
        </w:rPr>
        <w:t>以社群平台</w:t>
      </w:r>
      <w:r w:rsidR="00695101" w:rsidRPr="00FF73BF">
        <w:rPr>
          <w:rFonts w:eastAsia="標楷體"/>
        </w:rPr>
        <w:t>(FB</w:t>
      </w:r>
      <w:r w:rsidR="00695101" w:rsidRPr="00FF73BF">
        <w:rPr>
          <w:rFonts w:eastAsia="標楷體"/>
        </w:rPr>
        <w:t>、</w:t>
      </w:r>
      <w:r w:rsidR="00695101" w:rsidRPr="00FF73BF">
        <w:rPr>
          <w:rFonts w:eastAsia="標楷體"/>
        </w:rPr>
        <w:t>LINE</w:t>
      </w:r>
      <w:r w:rsidR="00695101" w:rsidRPr="00FF73BF">
        <w:rPr>
          <w:rFonts w:eastAsia="標楷體"/>
        </w:rPr>
        <w:t>等</w:t>
      </w:r>
      <w:r w:rsidR="00695101" w:rsidRPr="00FF73BF">
        <w:rPr>
          <w:rFonts w:eastAsia="標楷體"/>
        </w:rPr>
        <w:t>)</w:t>
      </w:r>
      <w:r w:rsidR="001F4622">
        <w:rPr>
          <w:rFonts w:eastAsia="標楷體"/>
        </w:rPr>
        <w:t>設立「線上修持群</w:t>
      </w:r>
    </w:p>
    <w:p w:rsidR="005C1D7B" w:rsidRDefault="001F4622" w:rsidP="00067495">
      <w:pPr>
        <w:pStyle w:val="af5"/>
        <w:spacing w:line="400" w:lineRule="exact"/>
        <w:ind w:leftChars="0" w:left="0" w:firstLine="2"/>
        <w:jc w:val="both"/>
        <w:rPr>
          <w:rFonts w:eastAsia="標楷體"/>
        </w:rPr>
      </w:pPr>
      <w:r>
        <w:rPr>
          <w:rFonts w:eastAsia="標楷體" w:hint="eastAsia"/>
        </w:rPr>
        <w:t xml:space="preserve">　　　　　　　</w:t>
      </w:r>
      <w:r>
        <w:rPr>
          <w:rFonts w:eastAsia="標楷體"/>
        </w:rPr>
        <w:t>組」</w:t>
      </w:r>
      <w:r w:rsidR="00067495">
        <w:rPr>
          <w:rFonts w:eastAsia="標楷體"/>
        </w:rPr>
        <w:t>，</w:t>
      </w:r>
      <w:r w:rsidR="005C1D7B">
        <w:rPr>
          <w:rFonts w:eastAsia="標楷體" w:hint="eastAsia"/>
        </w:rPr>
        <w:t>自</w:t>
      </w:r>
      <w:r w:rsidR="005C1D7B">
        <w:rPr>
          <w:rFonts w:eastAsia="標楷體"/>
        </w:rPr>
        <w:t>訂</w:t>
      </w:r>
      <w:r w:rsidR="00067495">
        <w:rPr>
          <w:rFonts w:eastAsia="標楷體"/>
        </w:rPr>
        <w:t>時段</w:t>
      </w:r>
      <w:r w:rsidR="00067495">
        <w:rPr>
          <w:rFonts w:eastAsia="標楷體" w:hint="eastAsia"/>
        </w:rPr>
        <w:t>（</w:t>
      </w:r>
      <w:r w:rsidR="00695101" w:rsidRPr="00FF73BF">
        <w:rPr>
          <w:rFonts w:eastAsia="標楷體"/>
        </w:rPr>
        <w:t>一月</w:t>
      </w:r>
      <w:r w:rsidR="006B702C" w:rsidRPr="00FF73BF">
        <w:rPr>
          <w:rFonts w:eastAsia="標楷體"/>
        </w:rPr>
        <w:t>之</w:t>
      </w:r>
      <w:r w:rsidR="00695101" w:rsidRPr="00FF73BF">
        <w:rPr>
          <w:rFonts w:eastAsia="標楷體"/>
        </w:rPr>
        <w:t>某二日、一周</w:t>
      </w:r>
      <w:r>
        <w:rPr>
          <w:rFonts w:eastAsia="標楷體"/>
        </w:rPr>
        <w:t>之某一天</w:t>
      </w:r>
      <w:r w:rsidR="00067495">
        <w:rPr>
          <w:rFonts w:eastAsia="標楷體" w:hint="eastAsia"/>
        </w:rPr>
        <w:t>），</w:t>
      </w:r>
      <w:r>
        <w:rPr>
          <w:rFonts w:eastAsia="標楷體" w:hint="eastAsia"/>
        </w:rPr>
        <w:t>用</w:t>
      </w:r>
      <w:r w:rsidR="00695101" w:rsidRPr="00FF73BF">
        <w:rPr>
          <w:rFonts w:eastAsia="標楷體"/>
        </w:rPr>
        <w:t>人間音緣歌唱、恭讀星雲大師</w:t>
      </w:r>
    </w:p>
    <w:p w:rsidR="00695101" w:rsidRPr="00FF73BF" w:rsidRDefault="005C1D7B" w:rsidP="00067495">
      <w:pPr>
        <w:pStyle w:val="af5"/>
        <w:spacing w:line="400" w:lineRule="exact"/>
        <w:ind w:leftChars="0" w:left="0" w:firstLine="2"/>
        <w:jc w:val="both"/>
        <w:rPr>
          <w:rFonts w:eastAsia="標楷體"/>
        </w:rPr>
      </w:pPr>
      <w:r>
        <w:rPr>
          <w:rFonts w:eastAsia="標楷體" w:hint="eastAsia"/>
        </w:rPr>
        <w:t xml:space="preserve">              </w:t>
      </w:r>
      <w:r w:rsidR="00695101" w:rsidRPr="00FF73BF">
        <w:rPr>
          <w:rFonts w:eastAsia="標楷體"/>
        </w:rPr>
        <w:t>祈願文</w:t>
      </w:r>
      <w:r w:rsidR="00C72FE4">
        <w:rPr>
          <w:rFonts w:eastAsia="標楷體"/>
        </w:rPr>
        <w:t>…</w:t>
      </w:r>
      <w:r w:rsidR="00695101" w:rsidRPr="00FF73BF">
        <w:rPr>
          <w:rFonts w:eastAsia="標楷體"/>
        </w:rPr>
        <w:t>等</w:t>
      </w:r>
      <w:r w:rsidR="0069222E" w:rsidRPr="00FF73BF">
        <w:rPr>
          <w:rFonts w:eastAsia="標楷體"/>
        </w:rPr>
        <w:t>。</w:t>
      </w:r>
    </w:p>
    <w:p w:rsidR="00281477" w:rsidRPr="00FF73BF" w:rsidRDefault="0069222E" w:rsidP="00A16F7D">
      <w:pPr>
        <w:pStyle w:val="af5"/>
        <w:spacing w:line="400" w:lineRule="exact"/>
        <w:ind w:leftChars="0" w:left="0" w:firstLine="2"/>
        <w:jc w:val="both"/>
        <w:rPr>
          <w:rFonts w:eastAsia="標楷體"/>
        </w:rPr>
      </w:pPr>
      <w:r w:rsidRPr="00FF73BF">
        <w:rPr>
          <w:rFonts w:eastAsia="標楷體"/>
        </w:rPr>
        <w:t>提請討論</w:t>
      </w:r>
      <w:r w:rsidR="00695101" w:rsidRPr="00FF73BF">
        <w:rPr>
          <w:rFonts w:eastAsia="標楷體"/>
        </w:rPr>
        <w:t>：</w:t>
      </w:r>
      <w:r w:rsidRPr="00FF73BF">
        <w:rPr>
          <w:rFonts w:eastAsia="標楷體"/>
        </w:rPr>
        <w:t xml:space="preserve"> (</w:t>
      </w:r>
      <w:r w:rsidRPr="00FF73BF">
        <w:rPr>
          <w:rFonts w:eastAsia="標楷體"/>
        </w:rPr>
        <w:t>請具體說明</w:t>
      </w:r>
      <w:r w:rsidRPr="00FF73BF">
        <w:rPr>
          <w:rFonts w:eastAsia="標楷體"/>
        </w:rPr>
        <w:t>)</w:t>
      </w:r>
    </w:p>
    <w:p w:rsidR="006A7996" w:rsidRPr="00FF73BF" w:rsidRDefault="006A7996" w:rsidP="005C1D7B">
      <w:pPr>
        <w:pStyle w:val="af5"/>
        <w:spacing w:beforeLines="50" w:before="180" w:line="400" w:lineRule="exact"/>
        <w:ind w:leftChars="0" w:left="142" w:hangingChars="59" w:hanging="142"/>
        <w:jc w:val="both"/>
        <w:rPr>
          <w:rFonts w:eastAsia="標楷體"/>
          <w:b/>
        </w:rPr>
      </w:pPr>
      <w:r w:rsidRPr="00FF73BF">
        <w:rPr>
          <w:rFonts w:eastAsia="標楷體"/>
          <w:b/>
        </w:rPr>
        <w:lastRenderedPageBreak/>
        <w:t>【</w:t>
      </w:r>
      <w:r w:rsidR="00D10B8F">
        <w:rPr>
          <w:rFonts w:eastAsia="標楷體" w:hint="eastAsia"/>
          <w:b/>
        </w:rPr>
        <w:t>提</w:t>
      </w:r>
      <w:r w:rsidRPr="00FF73BF">
        <w:rPr>
          <w:rFonts w:eastAsia="標楷體"/>
          <w:b/>
        </w:rPr>
        <w:t>案</w:t>
      </w:r>
      <w:r w:rsidR="00414752" w:rsidRPr="00FF73BF">
        <w:rPr>
          <w:rFonts w:eastAsia="標楷體"/>
          <w:b/>
        </w:rPr>
        <w:t>六</w:t>
      </w:r>
      <w:r w:rsidRPr="00FF73BF">
        <w:rPr>
          <w:rFonts w:eastAsia="標楷體"/>
          <w:b/>
        </w:rPr>
        <w:t>】</w:t>
      </w:r>
    </w:p>
    <w:p w:rsidR="00303473" w:rsidRPr="00FF73BF" w:rsidRDefault="00303473" w:rsidP="00A16F7D">
      <w:pPr>
        <w:pStyle w:val="af5"/>
        <w:spacing w:line="400" w:lineRule="exact"/>
        <w:ind w:leftChars="0" w:left="0" w:firstLine="2"/>
        <w:jc w:val="both"/>
        <w:rPr>
          <w:rFonts w:eastAsia="標楷體"/>
        </w:rPr>
      </w:pPr>
      <w:r w:rsidRPr="00FF73BF">
        <w:rPr>
          <w:rFonts w:eastAsia="標楷體"/>
        </w:rPr>
        <w:t xml:space="preserve">案　　</w:t>
      </w:r>
      <w:r w:rsidR="0069222E" w:rsidRPr="00FF73BF">
        <w:rPr>
          <w:rFonts w:eastAsia="標楷體"/>
        </w:rPr>
        <w:t xml:space="preserve"> </w:t>
      </w:r>
      <w:r w:rsidRPr="00FF73BF">
        <w:rPr>
          <w:rFonts w:eastAsia="標楷體"/>
        </w:rPr>
        <w:t>由：舉辦「三好歌曲歌唱觀摩賽」，鼓勵青年踴躍報名參加。</w:t>
      </w:r>
    </w:p>
    <w:p w:rsidR="00BA1E39" w:rsidRDefault="00303473" w:rsidP="00BA1E39">
      <w:pPr>
        <w:pStyle w:val="af5"/>
        <w:spacing w:line="400" w:lineRule="exact"/>
        <w:ind w:leftChars="0" w:left="0" w:firstLine="2"/>
        <w:jc w:val="both"/>
        <w:rPr>
          <w:rFonts w:eastAsia="標楷體"/>
        </w:rPr>
      </w:pPr>
      <w:r w:rsidRPr="00FF73BF">
        <w:rPr>
          <w:rFonts w:eastAsia="標楷體"/>
        </w:rPr>
        <w:t xml:space="preserve">說　　</w:t>
      </w:r>
      <w:r w:rsidR="0069222E" w:rsidRPr="00FF73BF">
        <w:rPr>
          <w:rFonts w:eastAsia="標楷體"/>
        </w:rPr>
        <w:t xml:space="preserve"> </w:t>
      </w:r>
      <w:r w:rsidRPr="00FF73BF">
        <w:rPr>
          <w:rFonts w:eastAsia="標楷體"/>
        </w:rPr>
        <w:t>明</w:t>
      </w:r>
      <w:r w:rsidR="00414752" w:rsidRPr="00FF73BF">
        <w:rPr>
          <w:rFonts w:eastAsia="標楷體"/>
        </w:rPr>
        <w:t>：</w:t>
      </w:r>
      <w:r w:rsidR="006A7996" w:rsidRPr="00FF73BF">
        <w:rPr>
          <w:rFonts w:eastAsia="標楷體"/>
        </w:rPr>
        <w:t>藉由舉辦歌唱觀摩賽，鼓勵大眾從事健康休閒活動，同時為具有歌唱及表演潛能的青</w:t>
      </w:r>
    </w:p>
    <w:p w:rsidR="00BA1E39" w:rsidRDefault="00BA1E39" w:rsidP="00BA1E39">
      <w:pPr>
        <w:pStyle w:val="af5"/>
        <w:spacing w:line="400" w:lineRule="exact"/>
        <w:ind w:leftChars="0" w:left="0" w:firstLine="2"/>
        <w:jc w:val="both"/>
        <w:rPr>
          <w:rFonts w:eastAsia="標楷體"/>
        </w:rPr>
      </w:pPr>
      <w:r>
        <w:rPr>
          <w:rFonts w:eastAsia="標楷體" w:hint="eastAsia"/>
        </w:rPr>
        <w:t xml:space="preserve">           </w:t>
      </w:r>
      <w:r w:rsidR="006A7996" w:rsidRPr="00FF73BF">
        <w:rPr>
          <w:rFonts w:eastAsia="標楷體"/>
        </w:rPr>
        <w:t>年提供夢想。期勉在歌唱中體會「三好」（做好事、說好話、存好心）的意涵，藉以培</w:t>
      </w:r>
    </w:p>
    <w:p w:rsidR="006A7996" w:rsidRPr="005504B1" w:rsidRDefault="00BA1E39" w:rsidP="00BA1E39">
      <w:pPr>
        <w:pStyle w:val="af5"/>
        <w:spacing w:line="400" w:lineRule="exact"/>
        <w:ind w:leftChars="0" w:left="0" w:firstLine="2"/>
        <w:jc w:val="both"/>
        <w:rPr>
          <w:rFonts w:eastAsia="標楷體"/>
        </w:rPr>
      </w:pPr>
      <w:r>
        <w:rPr>
          <w:rFonts w:eastAsia="標楷體" w:hint="eastAsia"/>
        </w:rPr>
        <w:t xml:space="preserve">           </w:t>
      </w:r>
      <w:r w:rsidR="006A7996" w:rsidRPr="00FF73BF">
        <w:rPr>
          <w:rFonts w:eastAsia="標楷體"/>
        </w:rPr>
        <w:t>養健康、快樂、慈悲與智慧的樂觀心態，為人間注入一股清流</w:t>
      </w:r>
      <w:r w:rsidR="005504B1">
        <w:rPr>
          <w:rFonts w:eastAsia="標楷體" w:hint="eastAsia"/>
        </w:rPr>
        <w:t>，</w:t>
      </w:r>
      <w:r w:rsidR="005504B1" w:rsidRPr="00FF73BF">
        <w:rPr>
          <w:rFonts w:eastAsia="標楷體"/>
        </w:rPr>
        <w:t>詳見</w:t>
      </w:r>
      <w:r w:rsidR="005504B1" w:rsidRPr="00FF73BF">
        <w:rPr>
          <w:rFonts w:eastAsia="標楷體"/>
          <w:bdr w:val="single" w:sz="4" w:space="0" w:color="auto"/>
        </w:rPr>
        <w:t>附件</w:t>
      </w:r>
      <w:r w:rsidR="005504B1" w:rsidRPr="00FF73BF">
        <w:rPr>
          <w:rFonts w:eastAsia="標楷體"/>
          <w:bdr w:val="single" w:sz="4" w:space="0" w:color="auto"/>
        </w:rPr>
        <w:t>3</w:t>
      </w:r>
      <w:r w:rsidR="005504B1" w:rsidRPr="005504B1">
        <w:rPr>
          <w:rFonts w:ascii="微軟正黑體" w:eastAsia="微軟正黑體" w:hAnsi="微軟正黑體" w:hint="eastAsia"/>
        </w:rPr>
        <w:t>。</w:t>
      </w:r>
    </w:p>
    <w:p w:rsidR="006A7996" w:rsidRPr="00FF73BF" w:rsidRDefault="00303473" w:rsidP="00A16F7D">
      <w:pPr>
        <w:pStyle w:val="af5"/>
        <w:spacing w:line="400" w:lineRule="exact"/>
        <w:ind w:leftChars="0" w:left="0" w:firstLine="2"/>
        <w:jc w:val="both"/>
        <w:rPr>
          <w:rFonts w:eastAsia="標楷體"/>
        </w:rPr>
      </w:pPr>
      <w:r w:rsidRPr="00FF73BF">
        <w:rPr>
          <w:rFonts w:eastAsia="標楷體"/>
        </w:rPr>
        <w:t>辦</w:t>
      </w:r>
      <w:r w:rsidR="00392688" w:rsidRPr="00FF73BF">
        <w:rPr>
          <w:rFonts w:eastAsia="標楷體"/>
        </w:rPr>
        <w:t xml:space="preserve"> </w:t>
      </w:r>
      <w:r w:rsidRPr="00FF73BF">
        <w:rPr>
          <w:rFonts w:eastAsia="標楷體"/>
        </w:rPr>
        <w:t xml:space="preserve">　　法</w:t>
      </w:r>
      <w:r w:rsidR="00392688" w:rsidRPr="00FF73BF">
        <w:rPr>
          <w:rFonts w:eastAsia="標楷體"/>
        </w:rPr>
        <w:t>：</w:t>
      </w:r>
      <w:r w:rsidR="00431C21" w:rsidRPr="00FF73BF">
        <w:rPr>
          <w:rFonts w:eastAsia="標楷體"/>
        </w:rPr>
        <w:t>一、</w:t>
      </w:r>
      <w:r w:rsidR="006A7996" w:rsidRPr="00FF73BF">
        <w:rPr>
          <w:rFonts w:eastAsia="標楷體"/>
        </w:rPr>
        <w:t>參賽資格：凡</w:t>
      </w:r>
      <w:r w:rsidR="006A7996" w:rsidRPr="00FF73BF">
        <w:rPr>
          <w:rFonts w:eastAsia="標楷體"/>
        </w:rPr>
        <w:t>15</w:t>
      </w:r>
      <w:r w:rsidR="006A7996" w:rsidRPr="00FF73BF">
        <w:rPr>
          <w:rFonts w:eastAsia="標楷體"/>
        </w:rPr>
        <w:t>歲至</w:t>
      </w:r>
      <w:r w:rsidR="006A7996" w:rsidRPr="00FF73BF">
        <w:rPr>
          <w:rFonts w:eastAsia="標楷體"/>
        </w:rPr>
        <w:t>35</w:t>
      </w:r>
      <w:r w:rsidR="006A7996" w:rsidRPr="00FF73BF">
        <w:rPr>
          <w:rFonts w:eastAsia="標楷體"/>
        </w:rPr>
        <w:t>歲，對音樂演唱有興趣之青年</w:t>
      </w:r>
      <w:r w:rsidR="0069222E" w:rsidRPr="00FF73BF">
        <w:rPr>
          <w:rFonts w:eastAsia="標楷體"/>
        </w:rPr>
        <w:t>。</w:t>
      </w:r>
    </w:p>
    <w:p w:rsidR="00C65887" w:rsidRPr="00FF73BF" w:rsidRDefault="00FF73BF" w:rsidP="005572D8">
      <w:pPr>
        <w:pStyle w:val="af5"/>
        <w:spacing w:line="400" w:lineRule="exact"/>
        <w:ind w:leftChars="0" w:left="0"/>
        <w:rPr>
          <w:rFonts w:eastAsia="標楷體"/>
        </w:rPr>
      </w:pPr>
      <w:r w:rsidRPr="00FF73BF">
        <w:rPr>
          <w:rFonts w:eastAsia="標楷體"/>
        </w:rPr>
        <w:t xml:space="preserve">           </w:t>
      </w:r>
      <w:r w:rsidR="00431C21" w:rsidRPr="00FF73BF">
        <w:rPr>
          <w:rFonts w:eastAsia="標楷體"/>
        </w:rPr>
        <w:t>二、</w:t>
      </w:r>
      <w:r w:rsidR="00C65887">
        <w:rPr>
          <w:rFonts w:eastAsia="標楷體"/>
        </w:rPr>
        <w:t>比賽</w:t>
      </w:r>
      <w:r w:rsidR="00C65887">
        <w:rPr>
          <w:rFonts w:eastAsia="標楷體" w:hint="eastAsia"/>
        </w:rPr>
        <w:t>日期</w:t>
      </w:r>
      <w:r w:rsidR="00431C21" w:rsidRPr="00FF73BF">
        <w:rPr>
          <w:rFonts w:eastAsia="標楷體"/>
        </w:rPr>
        <w:t>：</w:t>
      </w:r>
      <w:r w:rsidRPr="00FF73BF">
        <w:rPr>
          <w:rFonts w:eastAsia="標楷體"/>
        </w:rPr>
        <w:t>2020</w:t>
      </w:r>
      <w:r w:rsidRPr="00FF73BF">
        <w:rPr>
          <w:rFonts w:eastAsia="標楷體"/>
        </w:rPr>
        <w:t>年</w:t>
      </w:r>
      <w:r w:rsidRPr="00FF73BF">
        <w:rPr>
          <w:rFonts w:eastAsia="標楷體"/>
        </w:rPr>
        <w:t>1</w:t>
      </w:r>
      <w:r w:rsidRPr="00FF73BF">
        <w:rPr>
          <w:rFonts w:eastAsia="標楷體"/>
        </w:rPr>
        <w:t>月</w:t>
      </w:r>
      <w:r w:rsidRPr="00FF73BF">
        <w:rPr>
          <w:rFonts w:eastAsia="標楷體"/>
        </w:rPr>
        <w:t>12</w:t>
      </w:r>
      <w:r w:rsidRPr="00FF73BF">
        <w:rPr>
          <w:rFonts w:eastAsia="標楷體"/>
        </w:rPr>
        <w:t>日</w:t>
      </w:r>
      <w:r w:rsidRPr="00FF73BF">
        <w:rPr>
          <w:rFonts w:eastAsia="標楷體"/>
        </w:rPr>
        <w:t>(</w:t>
      </w:r>
      <w:r w:rsidRPr="00FF73BF">
        <w:rPr>
          <w:rFonts w:eastAsia="標楷體"/>
        </w:rPr>
        <w:t>日</w:t>
      </w:r>
      <w:r w:rsidRPr="00FF73BF">
        <w:rPr>
          <w:rFonts w:eastAsia="標楷體"/>
        </w:rPr>
        <w:t>)</w:t>
      </w:r>
    </w:p>
    <w:p w:rsidR="00FF73BF" w:rsidRPr="00FF73BF" w:rsidRDefault="00C65887" w:rsidP="00FF73BF">
      <w:pPr>
        <w:pStyle w:val="af5"/>
        <w:spacing w:line="400" w:lineRule="exact"/>
        <w:ind w:leftChars="0" w:left="0"/>
        <w:rPr>
          <w:rFonts w:eastAsia="標楷體"/>
        </w:rPr>
      </w:pPr>
      <w:r>
        <w:rPr>
          <w:rFonts w:eastAsia="標楷體"/>
        </w:rPr>
        <w:t xml:space="preserve">               </w:t>
      </w:r>
      <w:r w:rsidR="00C37FB7">
        <w:rPr>
          <w:rFonts w:eastAsia="標楷體" w:hint="eastAsia"/>
        </w:rPr>
        <w:t>比賽</w:t>
      </w:r>
      <w:r w:rsidR="00FF73BF" w:rsidRPr="00FF73BF">
        <w:rPr>
          <w:rFonts w:eastAsia="標楷體"/>
        </w:rPr>
        <w:t>地點：佛光山台北道場</w:t>
      </w:r>
      <w:r w:rsidR="00FF73BF" w:rsidRPr="00FF73BF">
        <w:rPr>
          <w:rFonts w:eastAsia="標楷體"/>
        </w:rPr>
        <w:t>6</w:t>
      </w:r>
      <w:r w:rsidR="00FF73BF" w:rsidRPr="00FF73BF">
        <w:rPr>
          <w:rFonts w:eastAsia="標楷體"/>
        </w:rPr>
        <w:t>樓</w:t>
      </w:r>
    </w:p>
    <w:p w:rsidR="006A7996" w:rsidRPr="00FF73BF" w:rsidRDefault="005B3D78" w:rsidP="00A16F7D">
      <w:pPr>
        <w:pStyle w:val="af5"/>
        <w:spacing w:line="400" w:lineRule="exact"/>
        <w:ind w:leftChars="0" w:left="0"/>
        <w:jc w:val="both"/>
        <w:rPr>
          <w:rFonts w:eastAsia="標楷體"/>
        </w:rPr>
      </w:pPr>
      <w:r w:rsidRPr="00FF73BF">
        <w:rPr>
          <w:rFonts w:eastAsia="標楷體"/>
        </w:rPr>
        <w:t xml:space="preserve">          </w:t>
      </w:r>
      <w:r w:rsidR="00392688" w:rsidRPr="00FF73BF">
        <w:rPr>
          <w:rFonts w:eastAsia="標楷體"/>
        </w:rPr>
        <w:t xml:space="preserve"> </w:t>
      </w:r>
      <w:r w:rsidR="00A17915" w:rsidRPr="00FF73BF">
        <w:rPr>
          <w:rFonts w:eastAsia="標楷體"/>
        </w:rPr>
        <w:t>三</w:t>
      </w:r>
      <w:r w:rsidR="00431C21" w:rsidRPr="00FF73BF">
        <w:rPr>
          <w:rFonts w:eastAsia="標楷體"/>
        </w:rPr>
        <w:t>、</w:t>
      </w:r>
      <w:r w:rsidR="006A7996" w:rsidRPr="00FF73BF">
        <w:rPr>
          <w:rFonts w:eastAsia="標楷體"/>
        </w:rPr>
        <w:t>參賽組別：</w:t>
      </w:r>
    </w:p>
    <w:p w:rsidR="005572D8" w:rsidRDefault="00303473" w:rsidP="005572D8">
      <w:pPr>
        <w:pStyle w:val="af5"/>
        <w:spacing w:line="400" w:lineRule="exact"/>
        <w:ind w:leftChars="0" w:left="0" w:firstLine="2"/>
        <w:jc w:val="both"/>
        <w:rPr>
          <w:rFonts w:eastAsia="標楷體"/>
        </w:rPr>
      </w:pPr>
      <w:r w:rsidRPr="00FF73BF">
        <w:rPr>
          <w:rFonts w:eastAsia="標楷體"/>
        </w:rPr>
        <w:t xml:space="preserve">　　</w:t>
      </w:r>
      <w:r w:rsidR="00431C21" w:rsidRPr="00FF73BF">
        <w:rPr>
          <w:rFonts w:eastAsia="標楷體"/>
        </w:rPr>
        <w:t xml:space="preserve">　　　　　</w:t>
      </w:r>
      <w:r w:rsidR="00392688" w:rsidRPr="00FF73BF">
        <w:rPr>
          <w:rFonts w:eastAsia="標楷體"/>
        </w:rPr>
        <w:t xml:space="preserve"> </w:t>
      </w:r>
      <w:r w:rsidR="006A7996" w:rsidRPr="00FF73BF">
        <w:rPr>
          <w:rFonts w:eastAsia="標楷體"/>
        </w:rPr>
        <w:t>(</w:t>
      </w:r>
      <w:r w:rsidR="006A7996" w:rsidRPr="00FF73BF">
        <w:rPr>
          <w:rFonts w:eastAsia="標楷體"/>
        </w:rPr>
        <w:t>一</w:t>
      </w:r>
      <w:r w:rsidR="006A7996" w:rsidRPr="00FF73BF">
        <w:rPr>
          <w:rFonts w:eastAsia="標楷體"/>
        </w:rPr>
        <w:t>)</w:t>
      </w:r>
      <w:r w:rsidR="006A7996" w:rsidRPr="00FF73BF">
        <w:rPr>
          <w:rFonts w:eastAsia="標楷體"/>
        </w:rPr>
        <w:t>個人組</w:t>
      </w:r>
      <w:r w:rsidR="005572D8">
        <w:rPr>
          <w:rFonts w:ascii="標楷體" w:eastAsia="標楷體" w:hAnsi="標楷體" w:hint="eastAsia"/>
        </w:rPr>
        <w:t>。</w:t>
      </w:r>
    </w:p>
    <w:p w:rsidR="006A7996" w:rsidRPr="005572D8" w:rsidRDefault="005572D8" w:rsidP="005572D8">
      <w:pPr>
        <w:pStyle w:val="af5"/>
        <w:spacing w:line="400" w:lineRule="exact"/>
        <w:ind w:leftChars="0" w:left="0" w:firstLine="2"/>
        <w:jc w:val="both"/>
        <w:rPr>
          <w:rFonts w:eastAsia="標楷體"/>
        </w:rPr>
      </w:pPr>
      <w:r>
        <w:rPr>
          <w:rFonts w:eastAsia="標楷體" w:hint="eastAsia"/>
        </w:rPr>
        <w:t xml:space="preserve">               </w:t>
      </w:r>
      <w:r w:rsidR="006A7996" w:rsidRPr="005572D8">
        <w:rPr>
          <w:rFonts w:eastAsia="標楷體"/>
        </w:rPr>
        <w:t>(</w:t>
      </w:r>
      <w:r w:rsidR="006A7996" w:rsidRPr="005572D8">
        <w:rPr>
          <w:rFonts w:eastAsia="標楷體"/>
        </w:rPr>
        <w:t>二</w:t>
      </w:r>
      <w:r w:rsidR="006A7996" w:rsidRPr="005572D8">
        <w:rPr>
          <w:rFonts w:eastAsia="標楷體"/>
        </w:rPr>
        <w:t>)</w:t>
      </w:r>
      <w:r w:rsidR="006A7996" w:rsidRPr="005572D8">
        <w:rPr>
          <w:rFonts w:eastAsia="標楷體"/>
        </w:rPr>
        <w:t>團體組：</w:t>
      </w:r>
      <w:r w:rsidR="006A7996" w:rsidRPr="005572D8">
        <w:rPr>
          <w:rFonts w:eastAsia="標楷體"/>
        </w:rPr>
        <w:t>2</w:t>
      </w:r>
      <w:r w:rsidR="006A7996" w:rsidRPr="005572D8">
        <w:rPr>
          <w:rFonts w:eastAsia="標楷體"/>
        </w:rPr>
        <w:t>人以上，</w:t>
      </w:r>
      <w:r w:rsidR="001609D5">
        <w:rPr>
          <w:rFonts w:eastAsia="標楷體" w:hint="eastAsia"/>
        </w:rPr>
        <w:t>20</w:t>
      </w:r>
      <w:r w:rsidR="006A7996" w:rsidRPr="005572D8">
        <w:rPr>
          <w:rFonts w:eastAsia="標楷體"/>
        </w:rPr>
        <w:t>人以下</w:t>
      </w:r>
      <w:r>
        <w:rPr>
          <w:rFonts w:ascii="標楷體" w:eastAsia="標楷體" w:hAnsi="標楷體" w:hint="eastAsia"/>
        </w:rPr>
        <w:t>。</w:t>
      </w:r>
    </w:p>
    <w:p w:rsidR="006A7996" w:rsidRPr="00FF73BF" w:rsidRDefault="00431C21" w:rsidP="005504B1">
      <w:pPr>
        <w:pStyle w:val="af5"/>
        <w:spacing w:line="400" w:lineRule="exact"/>
        <w:ind w:leftChars="0" w:left="0" w:firstLine="2"/>
        <w:jc w:val="both"/>
        <w:rPr>
          <w:rFonts w:eastAsia="標楷體" w:hint="eastAsia"/>
        </w:rPr>
      </w:pPr>
      <w:r w:rsidRPr="00FF73BF">
        <w:rPr>
          <w:rFonts w:eastAsia="標楷體"/>
        </w:rPr>
        <w:t xml:space="preserve">　　　　　</w:t>
      </w:r>
      <w:r w:rsidR="00392688" w:rsidRPr="00FF73BF">
        <w:rPr>
          <w:rFonts w:eastAsia="標楷體"/>
        </w:rPr>
        <w:t xml:space="preserve"> </w:t>
      </w:r>
      <w:r w:rsidR="00A17915" w:rsidRPr="00FF73BF">
        <w:rPr>
          <w:rFonts w:eastAsia="標楷體"/>
        </w:rPr>
        <w:t>四</w:t>
      </w:r>
      <w:r w:rsidR="006A7996" w:rsidRPr="00FF73BF">
        <w:rPr>
          <w:rFonts w:eastAsia="標楷體"/>
        </w:rPr>
        <w:t>、比賽曲目：提供</w:t>
      </w:r>
      <w:r w:rsidR="005572D8">
        <w:rPr>
          <w:rFonts w:eastAsia="標楷體" w:hint="eastAsia"/>
        </w:rPr>
        <w:t>4</w:t>
      </w:r>
      <w:r w:rsidR="001300D9">
        <w:rPr>
          <w:rFonts w:eastAsia="標楷體" w:hint="eastAsia"/>
        </w:rPr>
        <w:t>5</w:t>
      </w:r>
      <w:r w:rsidR="006A7996" w:rsidRPr="00FF73BF">
        <w:rPr>
          <w:rFonts w:eastAsia="標楷體"/>
        </w:rPr>
        <w:t>首曲目</w:t>
      </w:r>
      <w:bookmarkStart w:id="0" w:name="_GoBack"/>
      <w:bookmarkEnd w:id="0"/>
      <w:r w:rsidR="006A7996" w:rsidRPr="00FF73BF">
        <w:rPr>
          <w:rFonts w:eastAsia="標楷體"/>
        </w:rPr>
        <w:t>。</w:t>
      </w:r>
    </w:p>
    <w:p w:rsidR="00414752" w:rsidRPr="00FF73BF" w:rsidRDefault="00431C21" w:rsidP="00A16F7D">
      <w:pPr>
        <w:pStyle w:val="af5"/>
        <w:spacing w:line="400" w:lineRule="exact"/>
        <w:ind w:leftChars="0" w:left="0" w:firstLine="2"/>
        <w:jc w:val="both"/>
        <w:rPr>
          <w:rFonts w:eastAsia="標楷體"/>
        </w:rPr>
      </w:pPr>
      <w:r w:rsidRPr="00FF73BF">
        <w:rPr>
          <w:rFonts w:eastAsia="標楷體"/>
        </w:rPr>
        <w:t xml:space="preserve">　　　　　</w:t>
      </w:r>
      <w:r w:rsidR="00392688" w:rsidRPr="00FF73BF">
        <w:rPr>
          <w:rFonts w:eastAsia="標楷體"/>
        </w:rPr>
        <w:t xml:space="preserve"> </w:t>
      </w:r>
      <w:r w:rsidR="00A17915" w:rsidRPr="00FF73BF">
        <w:rPr>
          <w:rFonts w:eastAsia="標楷體"/>
        </w:rPr>
        <w:t>五</w:t>
      </w:r>
      <w:r w:rsidRPr="00FF73BF">
        <w:rPr>
          <w:rFonts w:eastAsia="標楷體"/>
        </w:rPr>
        <w:t>、</w:t>
      </w:r>
      <w:r w:rsidR="00A953C6">
        <w:rPr>
          <w:rFonts w:eastAsia="標楷體" w:hint="eastAsia"/>
        </w:rPr>
        <w:t>可</w:t>
      </w:r>
      <w:r w:rsidR="00414752" w:rsidRPr="00FF73BF">
        <w:rPr>
          <w:rFonts w:eastAsia="標楷體"/>
        </w:rPr>
        <w:t>隨喜打齋或贊助活動經費。</w:t>
      </w:r>
    </w:p>
    <w:p w:rsidR="006A7996" w:rsidRPr="00FF73BF" w:rsidRDefault="00431C21" w:rsidP="00A16F7D">
      <w:pPr>
        <w:pStyle w:val="af5"/>
        <w:spacing w:line="400" w:lineRule="exact"/>
        <w:ind w:leftChars="0" w:left="0" w:firstLine="2"/>
        <w:jc w:val="both"/>
        <w:rPr>
          <w:rFonts w:eastAsia="標楷體"/>
        </w:rPr>
      </w:pPr>
      <w:r w:rsidRPr="00FF73BF">
        <w:rPr>
          <w:rFonts w:eastAsia="標楷體"/>
        </w:rPr>
        <w:t xml:space="preserve">　　　　　</w:t>
      </w:r>
      <w:r w:rsidR="00392688" w:rsidRPr="00FF73BF">
        <w:rPr>
          <w:rFonts w:eastAsia="標楷體"/>
        </w:rPr>
        <w:t xml:space="preserve"> </w:t>
      </w:r>
      <w:r w:rsidR="00A17915" w:rsidRPr="00FF73BF">
        <w:rPr>
          <w:rFonts w:eastAsia="標楷體"/>
        </w:rPr>
        <w:t>六</w:t>
      </w:r>
      <w:r w:rsidRPr="00FF73BF">
        <w:rPr>
          <w:rFonts w:eastAsia="標楷體"/>
        </w:rPr>
        <w:t>、</w:t>
      </w:r>
      <w:r w:rsidR="00CA29FE" w:rsidRPr="00FF73BF">
        <w:rPr>
          <w:rFonts w:eastAsia="標楷體"/>
        </w:rPr>
        <w:t>報</w:t>
      </w:r>
      <w:r w:rsidR="00414752" w:rsidRPr="00FF73BF">
        <w:rPr>
          <w:rFonts w:eastAsia="標楷體"/>
        </w:rPr>
        <w:t>名方式：請至中華佛光青年總團網站</w:t>
      </w:r>
      <w:r w:rsidR="00A17915" w:rsidRPr="00FF73BF">
        <w:rPr>
          <w:rFonts w:eastAsia="標楷體"/>
        </w:rPr>
        <w:t>(http://www.bliayad.org.tw/)</w:t>
      </w:r>
      <w:r w:rsidR="00A17915" w:rsidRPr="00FF73BF">
        <w:rPr>
          <w:rFonts w:eastAsia="標楷體"/>
        </w:rPr>
        <w:t>下載報名表。</w:t>
      </w:r>
    </w:p>
    <w:p w:rsidR="00A17915" w:rsidRPr="00FF73BF" w:rsidRDefault="00A17915" w:rsidP="00A16F7D">
      <w:pPr>
        <w:pStyle w:val="af5"/>
        <w:spacing w:line="400" w:lineRule="exact"/>
        <w:ind w:leftChars="0" w:left="0" w:firstLine="2"/>
        <w:jc w:val="both"/>
        <w:rPr>
          <w:rFonts w:eastAsia="標楷體"/>
        </w:rPr>
      </w:pPr>
      <w:r w:rsidRPr="00FF73BF">
        <w:rPr>
          <w:rFonts w:eastAsia="標楷體"/>
        </w:rPr>
        <w:t>提請討論：</w:t>
      </w:r>
      <w:r w:rsidRPr="00FF73BF">
        <w:rPr>
          <w:rFonts w:eastAsia="標楷體"/>
        </w:rPr>
        <w:t>(</w:t>
      </w:r>
      <w:r w:rsidRPr="00FF73BF">
        <w:rPr>
          <w:rFonts w:eastAsia="標楷體"/>
        </w:rPr>
        <w:t>請具體說明</w:t>
      </w:r>
      <w:r w:rsidRPr="00FF73BF">
        <w:rPr>
          <w:rFonts w:eastAsia="標楷體"/>
        </w:rPr>
        <w:t>)</w:t>
      </w:r>
    </w:p>
    <w:p w:rsidR="009C7B5B" w:rsidRPr="00FF73BF" w:rsidRDefault="00A62E69" w:rsidP="00A16F7D">
      <w:pPr>
        <w:tabs>
          <w:tab w:val="left" w:pos="567"/>
        </w:tabs>
        <w:adjustRightInd w:val="0"/>
        <w:snapToGrid w:val="0"/>
        <w:spacing w:beforeLines="100" w:before="360" w:line="400" w:lineRule="exact"/>
        <w:jc w:val="center"/>
        <w:outlineLvl w:val="0"/>
        <w:rPr>
          <w:rFonts w:eastAsia="標楷體"/>
        </w:rPr>
      </w:pPr>
      <w:r w:rsidRPr="00FF73BF">
        <w:rPr>
          <w:rFonts w:eastAsia="標楷體"/>
          <w:b/>
          <w:color w:val="800000"/>
          <w:sz w:val="36"/>
          <w:szCs w:val="36"/>
          <w:bdr w:val="single" w:sz="6" w:space="0" w:color="auto" w:frame="1"/>
          <w:lang w:val="af-ZA"/>
        </w:rPr>
        <w:t>團務</w:t>
      </w:r>
      <w:r w:rsidR="00D6720A" w:rsidRPr="00FF73BF">
        <w:rPr>
          <w:rFonts w:eastAsia="標楷體"/>
          <w:b/>
          <w:color w:val="800000"/>
          <w:sz w:val="36"/>
          <w:szCs w:val="36"/>
          <w:bdr w:val="single" w:sz="6" w:space="0" w:color="auto" w:frame="1"/>
          <w:lang w:val="af-ZA"/>
        </w:rPr>
        <w:t>宣導</w:t>
      </w:r>
    </w:p>
    <w:p w:rsidR="002431FB" w:rsidRPr="00616CEB" w:rsidRDefault="002431FB" w:rsidP="006333A7">
      <w:pPr>
        <w:pStyle w:val="af5"/>
        <w:numPr>
          <w:ilvl w:val="0"/>
          <w:numId w:val="45"/>
        </w:numPr>
        <w:tabs>
          <w:tab w:val="left" w:pos="130"/>
        </w:tabs>
        <w:spacing w:beforeLines="25" w:before="90" w:line="400" w:lineRule="exact"/>
        <w:ind w:leftChars="0" w:left="482" w:hangingChars="201" w:hanging="482"/>
        <w:jc w:val="both"/>
        <w:rPr>
          <w:rFonts w:eastAsia="標楷體"/>
          <w:lang w:val="af-ZA"/>
        </w:rPr>
      </w:pPr>
      <w:r w:rsidRPr="00616CEB">
        <w:rPr>
          <w:rFonts w:eastAsia="標楷體"/>
          <w:lang w:val="af-ZA"/>
        </w:rPr>
        <w:t>各分團團員大會及幹部改選請於</w:t>
      </w:r>
      <w:r w:rsidRPr="00616CEB">
        <w:rPr>
          <w:rFonts w:eastAsia="標楷體"/>
          <w:lang w:val="af-ZA"/>
        </w:rPr>
        <w:t>2019</w:t>
      </w:r>
      <w:r w:rsidR="00275DBF" w:rsidRPr="00616CEB">
        <w:rPr>
          <w:rFonts w:eastAsia="標楷體"/>
          <w:lang w:val="af-ZA"/>
        </w:rPr>
        <w:t>年</w:t>
      </w:r>
      <w:r w:rsidR="00275DBF" w:rsidRPr="00616CEB">
        <w:rPr>
          <w:rFonts w:eastAsia="標楷體"/>
          <w:lang w:val="af-ZA"/>
        </w:rPr>
        <w:t>9</w:t>
      </w:r>
      <w:r w:rsidR="00275DBF" w:rsidRPr="00616CEB">
        <w:rPr>
          <w:rFonts w:eastAsia="標楷體"/>
          <w:lang w:val="af-ZA"/>
        </w:rPr>
        <w:t>月</w:t>
      </w:r>
      <w:r w:rsidRPr="00616CEB">
        <w:rPr>
          <w:rFonts w:eastAsia="標楷體"/>
          <w:lang w:val="af-ZA"/>
        </w:rPr>
        <w:t>1</w:t>
      </w:r>
      <w:r w:rsidR="00275DBF" w:rsidRPr="00616CEB">
        <w:rPr>
          <w:rFonts w:eastAsia="標楷體"/>
          <w:lang w:val="af-ZA"/>
        </w:rPr>
        <w:t>日</w:t>
      </w:r>
      <w:r w:rsidRPr="00616CEB">
        <w:rPr>
          <w:rFonts w:eastAsia="標楷體"/>
          <w:lang w:val="af-ZA"/>
        </w:rPr>
        <w:t>至</w:t>
      </w:r>
      <w:r w:rsidR="00275DBF" w:rsidRPr="00616CEB">
        <w:rPr>
          <w:rFonts w:eastAsia="標楷體"/>
          <w:lang w:val="af-ZA"/>
        </w:rPr>
        <w:t>10</w:t>
      </w:r>
      <w:r w:rsidR="00275DBF" w:rsidRPr="00616CEB">
        <w:rPr>
          <w:rFonts w:eastAsia="標楷體"/>
          <w:lang w:val="af-ZA"/>
        </w:rPr>
        <w:t>月</w:t>
      </w:r>
      <w:r w:rsidRPr="00616CEB">
        <w:rPr>
          <w:rFonts w:eastAsia="標楷體"/>
          <w:lang w:val="af-ZA"/>
        </w:rPr>
        <w:t>31</w:t>
      </w:r>
      <w:r w:rsidR="00275DBF" w:rsidRPr="00616CEB">
        <w:rPr>
          <w:rFonts w:eastAsia="標楷體"/>
          <w:lang w:val="af-ZA"/>
        </w:rPr>
        <w:t>日</w:t>
      </w:r>
      <w:r w:rsidRPr="00616CEB">
        <w:rPr>
          <w:rFonts w:eastAsia="標楷體"/>
          <w:lang w:val="af-ZA"/>
        </w:rPr>
        <w:t>前完成。若召開大會與改選之日期、時間、地點已定，請填寫「活動申報表」，於活動前</w:t>
      </w:r>
      <w:r w:rsidR="006333A7" w:rsidRPr="00616CEB">
        <w:rPr>
          <w:rFonts w:eastAsia="標楷體"/>
          <w:lang w:val="af-ZA"/>
        </w:rPr>
        <w:t>20</w:t>
      </w:r>
      <w:r w:rsidRPr="00616CEB">
        <w:rPr>
          <w:rFonts w:eastAsia="標楷體"/>
          <w:lang w:val="af-ZA"/>
        </w:rPr>
        <w:t>天回傳總團，俾利開牌上級指導前往輔導關心。當選之新任團長應於改選後</w:t>
      </w:r>
      <w:r w:rsidR="006333A7" w:rsidRPr="00616CEB">
        <w:rPr>
          <w:rFonts w:eastAsia="標楷體"/>
          <w:lang w:val="af-ZA"/>
        </w:rPr>
        <w:t>7</w:t>
      </w:r>
      <w:r w:rsidRPr="00616CEB">
        <w:rPr>
          <w:rFonts w:eastAsia="標楷體"/>
          <w:lang w:val="af-ZA"/>
        </w:rPr>
        <w:t>天內繳交</w:t>
      </w:r>
      <w:r w:rsidRPr="00616CEB">
        <w:rPr>
          <w:rFonts w:eastAsia="標楷體"/>
          <w:lang w:val="af-ZA"/>
        </w:rPr>
        <w:t>2</w:t>
      </w:r>
      <w:r w:rsidRPr="00616CEB">
        <w:rPr>
          <w:rFonts w:eastAsia="標楷體"/>
          <w:lang w:val="af-ZA"/>
        </w:rPr>
        <w:t>吋照片</w:t>
      </w:r>
      <w:r w:rsidRPr="00616CEB">
        <w:rPr>
          <w:rFonts w:eastAsia="標楷體"/>
          <w:lang w:val="af-ZA"/>
        </w:rPr>
        <w:t>2</w:t>
      </w:r>
      <w:r w:rsidRPr="00616CEB">
        <w:rPr>
          <w:rFonts w:eastAsia="標楷體"/>
          <w:lang w:val="af-ZA"/>
        </w:rPr>
        <w:t>張（三個月內近照）及新任幹部名冊，以利聘書編印作業。</w:t>
      </w:r>
    </w:p>
    <w:p w:rsidR="00603E88" w:rsidRPr="00616CEB" w:rsidRDefault="008B27FF" w:rsidP="006333A7">
      <w:pPr>
        <w:pStyle w:val="af5"/>
        <w:numPr>
          <w:ilvl w:val="0"/>
          <w:numId w:val="45"/>
        </w:numPr>
        <w:tabs>
          <w:tab w:val="left" w:pos="130"/>
        </w:tabs>
        <w:spacing w:beforeLines="25" w:before="90" w:line="400" w:lineRule="exact"/>
        <w:ind w:leftChars="0" w:left="482" w:hangingChars="201" w:hanging="482"/>
        <w:jc w:val="both"/>
        <w:rPr>
          <w:rFonts w:eastAsia="標楷體"/>
          <w:lang w:val="af-ZA"/>
        </w:rPr>
      </w:pPr>
      <w:r w:rsidRPr="00616CEB">
        <w:rPr>
          <w:rFonts w:eastAsia="標楷體"/>
          <w:lang w:val="af-ZA"/>
        </w:rPr>
        <w:t>本年度適逢幹部</w:t>
      </w:r>
      <w:r w:rsidR="00603E88" w:rsidRPr="00616CEB">
        <w:rPr>
          <w:rFonts w:eastAsia="標楷體"/>
          <w:lang w:val="af-ZA"/>
        </w:rPr>
        <w:t>改選</w:t>
      </w:r>
      <w:r w:rsidRPr="00616CEB">
        <w:rPr>
          <w:rFonts w:eastAsia="標楷體"/>
          <w:lang w:val="af-ZA"/>
        </w:rPr>
        <w:t>之分團請於改選</w:t>
      </w:r>
      <w:r w:rsidR="00603E88" w:rsidRPr="00616CEB">
        <w:rPr>
          <w:rFonts w:eastAsia="標楷體"/>
          <w:lang w:val="af-ZA"/>
        </w:rPr>
        <w:t>前召開「選務籌備會議」決定選務小組人選，</w:t>
      </w:r>
      <w:r w:rsidR="00B374F5" w:rsidRPr="00616CEB">
        <w:rPr>
          <w:rFonts w:eastAsia="標楷體"/>
          <w:lang w:val="af-ZA"/>
        </w:rPr>
        <w:t>並討論分團委員人選名單、</w:t>
      </w:r>
      <w:r w:rsidR="00603E88" w:rsidRPr="00616CEB">
        <w:rPr>
          <w:rFonts w:eastAsia="標楷體"/>
          <w:lang w:val="af-ZA"/>
        </w:rPr>
        <w:t>決議改選當天欲選出之委員人數與副團長人數，附錄於籌備會議記錄中，於會後</w:t>
      </w:r>
      <w:r w:rsidR="006333A7" w:rsidRPr="00616CEB">
        <w:rPr>
          <w:rFonts w:eastAsia="標楷體"/>
          <w:lang w:val="af-ZA"/>
        </w:rPr>
        <w:t>3</w:t>
      </w:r>
      <w:r w:rsidR="00603E88" w:rsidRPr="00616CEB">
        <w:rPr>
          <w:rFonts w:eastAsia="標楷體"/>
          <w:lang w:val="af-ZA"/>
        </w:rPr>
        <w:t>日內寄回總團。請參閱</w:t>
      </w:r>
      <w:r w:rsidR="00603E88" w:rsidRPr="00616CEB">
        <w:rPr>
          <w:rFonts w:eastAsia="標楷體"/>
          <w:bdr w:val="single" w:sz="4" w:space="0" w:color="auto"/>
          <w:lang w:val="af-ZA"/>
        </w:rPr>
        <w:t>附件</w:t>
      </w:r>
      <w:r w:rsidR="004F220D" w:rsidRPr="00616CEB">
        <w:rPr>
          <w:rFonts w:eastAsia="標楷體"/>
          <w:bdr w:val="single" w:sz="4" w:space="0" w:color="auto"/>
          <w:lang w:val="af-ZA"/>
        </w:rPr>
        <w:t>4</w:t>
      </w:r>
      <w:r w:rsidR="00603E88" w:rsidRPr="00616CEB">
        <w:rPr>
          <w:rFonts w:eastAsia="標楷體"/>
          <w:lang w:val="af-ZA"/>
        </w:rPr>
        <w:t>。</w:t>
      </w:r>
    </w:p>
    <w:p w:rsidR="00D10B8F" w:rsidRPr="00616CEB" w:rsidRDefault="002431FB" w:rsidP="00D10B8F">
      <w:pPr>
        <w:pStyle w:val="af5"/>
        <w:numPr>
          <w:ilvl w:val="0"/>
          <w:numId w:val="45"/>
        </w:numPr>
        <w:tabs>
          <w:tab w:val="left" w:pos="130"/>
        </w:tabs>
        <w:spacing w:beforeLines="50" w:before="180" w:afterLines="50" w:after="180" w:line="400" w:lineRule="exact"/>
        <w:ind w:leftChars="0"/>
        <w:jc w:val="both"/>
        <w:rPr>
          <w:rFonts w:eastAsia="標楷體"/>
          <w:lang w:val="af-ZA"/>
        </w:rPr>
      </w:pPr>
      <w:r w:rsidRPr="00616CEB">
        <w:rPr>
          <w:rFonts w:eastAsia="標楷體"/>
          <w:lang w:val="af-ZA"/>
        </w:rPr>
        <w:t>分團團員大會結緣品可向中華古今人文協會或佛光山轄下所屬單位聯繫洽購各類文物書籍，歡迎各分團廣為利用，參考</w:t>
      </w:r>
      <w:r w:rsidRPr="00616CEB">
        <w:rPr>
          <w:rFonts w:eastAsia="標楷體"/>
          <w:bdr w:val="single" w:sz="4" w:space="0" w:color="auto"/>
          <w:lang w:val="af-ZA"/>
        </w:rPr>
        <w:t>附件</w:t>
      </w:r>
      <w:r w:rsidR="00275DBF" w:rsidRPr="00616CEB">
        <w:rPr>
          <w:rFonts w:eastAsia="標楷體"/>
          <w:bdr w:val="single" w:sz="4" w:space="0" w:color="auto"/>
          <w:lang w:val="af-ZA"/>
        </w:rPr>
        <w:t>5</w:t>
      </w:r>
      <w:r w:rsidR="00D27089" w:rsidRPr="00616CEB">
        <w:rPr>
          <w:rFonts w:eastAsia="標楷體"/>
          <w:bdr w:val="single" w:sz="4" w:space="0" w:color="auto"/>
          <w:lang w:val="af-ZA"/>
        </w:rPr>
        <w:t>-1</w:t>
      </w:r>
      <w:r w:rsidR="00D27089" w:rsidRPr="00616CEB">
        <w:rPr>
          <w:rFonts w:eastAsia="標楷體"/>
          <w:lang w:val="af-ZA"/>
        </w:rPr>
        <w:t>、</w:t>
      </w:r>
      <w:r w:rsidR="00D27089" w:rsidRPr="00616CEB">
        <w:rPr>
          <w:rFonts w:eastAsia="標楷體"/>
          <w:bdr w:val="single" w:sz="4" w:space="0" w:color="auto"/>
          <w:lang w:val="af-ZA"/>
        </w:rPr>
        <w:t>附件</w:t>
      </w:r>
      <w:r w:rsidR="00D27089" w:rsidRPr="00616CEB">
        <w:rPr>
          <w:rFonts w:eastAsia="標楷體"/>
          <w:bdr w:val="single" w:sz="4" w:space="0" w:color="auto"/>
          <w:lang w:val="af-ZA"/>
        </w:rPr>
        <w:t>5-2</w:t>
      </w:r>
      <w:r w:rsidRPr="00616CEB">
        <w:rPr>
          <w:rFonts w:eastAsia="標楷體"/>
          <w:lang w:val="af-ZA"/>
        </w:rPr>
        <w:t>。團員大會結緣品以心意為重，應將團費確實運用於各項團務發展上，以青年力協助推動人間佛教的弘揚。</w:t>
      </w:r>
    </w:p>
    <w:p w:rsidR="00D10B8F" w:rsidRDefault="00616CEB" w:rsidP="00616CEB">
      <w:pPr>
        <w:pStyle w:val="af5"/>
        <w:numPr>
          <w:ilvl w:val="0"/>
          <w:numId w:val="45"/>
        </w:numPr>
        <w:tabs>
          <w:tab w:val="left" w:pos="130"/>
        </w:tabs>
        <w:spacing w:beforeLines="50" w:before="180" w:afterLines="50" w:after="180" w:line="400" w:lineRule="exact"/>
        <w:ind w:leftChars="0"/>
        <w:jc w:val="both"/>
        <w:rPr>
          <w:rFonts w:eastAsia="標楷體"/>
          <w:lang w:val="af-ZA"/>
        </w:rPr>
      </w:pPr>
      <w:r w:rsidRPr="00616CEB">
        <w:rPr>
          <w:rFonts w:eastAsia="標楷體"/>
          <w:lang w:val="af-ZA"/>
        </w:rPr>
        <w:t>以善美音符增添社會祥和</w:t>
      </w:r>
      <w:r w:rsidR="008C2C74" w:rsidRPr="00616CEB">
        <w:rPr>
          <w:rFonts w:eastAsia="標楷體"/>
          <w:lang w:val="af-ZA"/>
        </w:rPr>
        <w:t>歡喜！</w:t>
      </w:r>
      <w:r w:rsidR="007037A1" w:rsidRPr="00616CEB">
        <w:rPr>
          <w:rFonts w:eastAsia="標楷體"/>
          <w:lang w:val="af-ZA"/>
        </w:rPr>
        <w:t>【三好歌曲創作大賽】將於</w:t>
      </w:r>
      <w:r w:rsidR="007037A1" w:rsidRPr="00616CEB">
        <w:rPr>
          <w:rFonts w:eastAsia="標楷體"/>
          <w:lang w:val="af-ZA"/>
        </w:rPr>
        <w:t>2020</w:t>
      </w:r>
      <w:r w:rsidR="007037A1" w:rsidRPr="00616CEB">
        <w:rPr>
          <w:rFonts w:eastAsia="標楷體"/>
          <w:lang w:val="af-ZA"/>
        </w:rPr>
        <w:t>年</w:t>
      </w:r>
      <w:r w:rsidR="007037A1" w:rsidRPr="00616CEB">
        <w:rPr>
          <w:rFonts w:eastAsia="標楷體"/>
          <w:lang w:val="af-ZA"/>
        </w:rPr>
        <w:t>1</w:t>
      </w:r>
      <w:r w:rsidR="007037A1" w:rsidRPr="00616CEB">
        <w:rPr>
          <w:rFonts w:eastAsia="標楷體"/>
          <w:lang w:val="af-ZA"/>
        </w:rPr>
        <w:t>月</w:t>
      </w:r>
      <w:r w:rsidR="007037A1" w:rsidRPr="00616CEB">
        <w:rPr>
          <w:rFonts w:eastAsia="標楷體"/>
          <w:lang w:val="af-ZA"/>
        </w:rPr>
        <w:t>12</w:t>
      </w:r>
      <w:r w:rsidR="007037A1" w:rsidRPr="00616CEB">
        <w:rPr>
          <w:rFonts w:eastAsia="標楷體"/>
          <w:lang w:val="af-ZA"/>
        </w:rPr>
        <w:t>日</w:t>
      </w:r>
      <w:r w:rsidR="007037A1" w:rsidRPr="00616CEB">
        <w:rPr>
          <w:rFonts w:eastAsia="標楷體"/>
          <w:lang w:val="af-ZA"/>
        </w:rPr>
        <w:t>(</w:t>
      </w:r>
      <w:r w:rsidR="007037A1" w:rsidRPr="00616CEB">
        <w:rPr>
          <w:rFonts w:eastAsia="標楷體"/>
          <w:lang w:val="af-ZA"/>
        </w:rPr>
        <w:t>日</w:t>
      </w:r>
      <w:r w:rsidR="007037A1" w:rsidRPr="00616CEB">
        <w:rPr>
          <w:rFonts w:eastAsia="標楷體"/>
          <w:lang w:val="af-ZA"/>
        </w:rPr>
        <w:t>)</w:t>
      </w:r>
      <w:r w:rsidR="007037A1" w:rsidRPr="00616CEB">
        <w:rPr>
          <w:rFonts w:eastAsia="標楷體"/>
          <w:lang w:val="af-ZA"/>
        </w:rPr>
        <w:t>於台北道場隆重舉辦</w:t>
      </w:r>
      <w:r w:rsidR="008C2C74" w:rsidRPr="00616CEB">
        <w:rPr>
          <w:rFonts w:eastAsia="標楷體"/>
          <w:lang w:val="af-ZA"/>
        </w:rPr>
        <w:t>，廣邀喜愛創作及有興趣之青年，踴躍報名參加，請</w:t>
      </w:r>
      <w:r w:rsidR="007037A1" w:rsidRPr="00616CEB">
        <w:rPr>
          <w:rFonts w:eastAsia="標楷體"/>
          <w:lang w:val="af-ZA"/>
        </w:rPr>
        <w:t>參閱</w:t>
      </w:r>
      <w:r w:rsidR="007037A1" w:rsidRPr="00616CEB">
        <w:rPr>
          <w:rFonts w:eastAsia="標楷體"/>
          <w:bdr w:val="single" w:sz="4" w:space="0" w:color="auto"/>
          <w:lang w:val="af-ZA"/>
        </w:rPr>
        <w:t>附件</w:t>
      </w:r>
      <w:r w:rsidR="007037A1" w:rsidRPr="00616CEB">
        <w:rPr>
          <w:rFonts w:eastAsia="標楷體"/>
          <w:bdr w:val="single" w:sz="4" w:space="0" w:color="auto"/>
          <w:lang w:val="af-ZA"/>
        </w:rPr>
        <w:t>6</w:t>
      </w:r>
      <w:r w:rsidRPr="00616CEB">
        <w:rPr>
          <w:rFonts w:eastAsia="標楷體"/>
          <w:bdr w:val="single" w:sz="4" w:space="0" w:color="auto"/>
          <w:lang w:val="af-ZA"/>
        </w:rPr>
        <w:t>-1</w:t>
      </w:r>
      <w:r w:rsidRPr="00616CEB">
        <w:rPr>
          <w:rFonts w:eastAsia="標楷體"/>
          <w:lang w:val="af-ZA"/>
        </w:rPr>
        <w:t>、</w:t>
      </w:r>
      <w:r w:rsidRPr="00616CEB">
        <w:rPr>
          <w:rFonts w:eastAsia="標楷體"/>
          <w:bdr w:val="single" w:sz="4" w:space="0" w:color="auto"/>
          <w:lang w:val="af-ZA"/>
        </w:rPr>
        <w:t>附件</w:t>
      </w:r>
      <w:r w:rsidRPr="00616CEB">
        <w:rPr>
          <w:rFonts w:eastAsia="標楷體"/>
          <w:bdr w:val="single" w:sz="4" w:space="0" w:color="auto"/>
          <w:lang w:val="af-ZA"/>
        </w:rPr>
        <w:t>6-2</w:t>
      </w:r>
      <w:r w:rsidR="007037A1" w:rsidRPr="00616CEB">
        <w:rPr>
          <w:rFonts w:eastAsia="標楷體"/>
          <w:lang w:val="af-ZA"/>
        </w:rPr>
        <w:t>。</w:t>
      </w:r>
    </w:p>
    <w:p w:rsidR="003369D2" w:rsidRPr="006260E2" w:rsidRDefault="006260E2" w:rsidP="006260E2">
      <w:pPr>
        <w:pStyle w:val="af5"/>
        <w:numPr>
          <w:ilvl w:val="0"/>
          <w:numId w:val="45"/>
        </w:numPr>
        <w:tabs>
          <w:tab w:val="left" w:pos="130"/>
        </w:tabs>
        <w:spacing w:beforeLines="50" w:before="180" w:afterLines="50" w:after="180" w:line="400" w:lineRule="exact"/>
        <w:ind w:leftChars="0"/>
        <w:jc w:val="both"/>
        <w:rPr>
          <w:rFonts w:eastAsia="標楷體"/>
          <w:lang w:val="af-ZA"/>
        </w:rPr>
      </w:pPr>
      <w:r>
        <w:rPr>
          <w:rFonts w:eastAsia="標楷體" w:hint="eastAsia"/>
          <w:lang w:val="af-ZA"/>
        </w:rPr>
        <w:t>十年有成</w:t>
      </w:r>
      <w:r>
        <w:rPr>
          <w:rFonts w:ascii="標楷體" w:eastAsia="標楷體" w:hAnsi="標楷體" w:hint="eastAsia"/>
          <w:lang w:val="af-ZA"/>
        </w:rPr>
        <w:t>、</w:t>
      </w:r>
      <w:r>
        <w:rPr>
          <w:rFonts w:eastAsia="標楷體" w:hint="eastAsia"/>
          <w:lang w:val="af-ZA"/>
        </w:rPr>
        <w:t>為歡喜而唱</w:t>
      </w:r>
      <w:r w:rsidRPr="006260E2">
        <w:rPr>
          <w:rFonts w:eastAsia="標楷體" w:hint="eastAsia"/>
          <w:lang w:val="af-ZA"/>
        </w:rPr>
        <w:t>！</w:t>
      </w:r>
      <w:r w:rsidR="003369D2">
        <w:rPr>
          <w:rFonts w:eastAsia="標楷體" w:hint="eastAsia"/>
          <w:lang w:val="af-ZA"/>
        </w:rPr>
        <w:t>台北佛光青年歌詠隊</w:t>
      </w:r>
      <w:r w:rsidR="00D564FD">
        <w:rPr>
          <w:rFonts w:eastAsia="標楷體" w:hint="eastAsia"/>
          <w:lang w:val="af-ZA"/>
        </w:rPr>
        <w:t>將</w:t>
      </w:r>
      <w:r w:rsidR="003369D2" w:rsidRPr="003369D2">
        <w:rPr>
          <w:rFonts w:eastAsia="標楷體" w:hint="eastAsia"/>
          <w:lang w:val="af-ZA"/>
        </w:rPr>
        <w:t>於</w:t>
      </w:r>
      <w:r w:rsidR="003369D2" w:rsidRPr="003369D2">
        <w:rPr>
          <w:rFonts w:eastAsia="標楷體" w:hint="eastAsia"/>
          <w:lang w:val="af-ZA"/>
        </w:rPr>
        <w:t>11</w:t>
      </w:r>
      <w:r w:rsidR="003369D2" w:rsidRPr="003369D2">
        <w:rPr>
          <w:rFonts w:eastAsia="標楷體" w:hint="eastAsia"/>
          <w:lang w:val="af-ZA"/>
        </w:rPr>
        <w:t>月</w:t>
      </w:r>
      <w:r w:rsidR="003369D2" w:rsidRPr="003369D2">
        <w:rPr>
          <w:rFonts w:eastAsia="標楷體" w:hint="eastAsia"/>
          <w:lang w:val="af-ZA"/>
        </w:rPr>
        <w:t>24</w:t>
      </w:r>
      <w:r w:rsidR="003369D2" w:rsidRPr="003369D2">
        <w:rPr>
          <w:rFonts w:eastAsia="標楷體" w:hint="eastAsia"/>
          <w:lang w:val="af-ZA"/>
        </w:rPr>
        <w:t>日</w:t>
      </w:r>
      <w:r w:rsidR="003369D2" w:rsidRPr="003369D2">
        <w:rPr>
          <w:rFonts w:eastAsia="標楷體" w:hint="eastAsia"/>
          <w:lang w:val="af-ZA"/>
        </w:rPr>
        <w:t>(</w:t>
      </w:r>
      <w:r w:rsidR="003369D2" w:rsidRPr="003369D2">
        <w:rPr>
          <w:rFonts w:eastAsia="標楷體" w:hint="eastAsia"/>
          <w:lang w:val="af-ZA"/>
        </w:rPr>
        <w:t>日</w:t>
      </w:r>
      <w:r w:rsidR="003369D2" w:rsidRPr="003369D2">
        <w:rPr>
          <w:rFonts w:eastAsia="標楷體" w:hint="eastAsia"/>
          <w:lang w:val="af-ZA"/>
        </w:rPr>
        <w:t>)</w:t>
      </w:r>
      <w:r w:rsidR="006571C7">
        <w:rPr>
          <w:rFonts w:eastAsia="標楷體" w:hint="eastAsia"/>
          <w:lang w:val="af-ZA"/>
        </w:rPr>
        <w:t>14:30</w:t>
      </w:r>
      <w:r w:rsidR="003369D2" w:rsidRPr="003369D2">
        <w:rPr>
          <w:rFonts w:eastAsia="標楷體" w:hint="eastAsia"/>
          <w:lang w:val="af-ZA"/>
        </w:rPr>
        <w:t>舉辦「</w:t>
      </w:r>
      <w:r w:rsidR="003369D2" w:rsidRPr="003369D2">
        <w:rPr>
          <w:rFonts w:eastAsia="標楷體" w:hint="eastAsia"/>
          <w:lang w:val="af-ZA"/>
        </w:rPr>
        <w:t>2019</w:t>
      </w:r>
      <w:r w:rsidR="003369D2" w:rsidRPr="003369D2">
        <w:rPr>
          <w:rFonts w:eastAsia="標楷體" w:hint="eastAsia"/>
          <w:lang w:val="af-ZA"/>
        </w:rPr>
        <w:t>年『好事發聲』演唱會」，廣邀各地佛光青年前往聆聽。</w:t>
      </w:r>
      <w:r>
        <w:rPr>
          <w:rFonts w:eastAsia="標楷體" w:hint="eastAsia"/>
          <w:lang w:val="af-ZA"/>
        </w:rPr>
        <w:t>地點：誠品演藝廳</w:t>
      </w:r>
      <w:r w:rsidRPr="006260E2">
        <w:rPr>
          <w:rFonts w:eastAsia="標楷體"/>
          <w:lang w:val="af-ZA"/>
        </w:rPr>
        <w:t>(</w:t>
      </w:r>
      <w:r w:rsidRPr="006260E2">
        <w:rPr>
          <w:rFonts w:eastAsia="標楷體"/>
          <w:lang w:val="af-ZA"/>
        </w:rPr>
        <w:t>台北市信義區菸廠路</w:t>
      </w:r>
      <w:r w:rsidRPr="006260E2">
        <w:rPr>
          <w:rFonts w:eastAsia="標楷體"/>
          <w:lang w:val="af-ZA"/>
        </w:rPr>
        <w:t>88</w:t>
      </w:r>
      <w:r w:rsidRPr="006260E2">
        <w:rPr>
          <w:rFonts w:eastAsia="標楷體"/>
          <w:lang w:val="af-ZA"/>
        </w:rPr>
        <w:t>號</w:t>
      </w:r>
      <w:r w:rsidRPr="006260E2">
        <w:rPr>
          <w:rFonts w:eastAsia="標楷體"/>
          <w:lang w:val="af-ZA"/>
        </w:rPr>
        <w:t>)</w:t>
      </w:r>
      <w:r>
        <w:rPr>
          <w:rFonts w:ascii="標楷體" w:eastAsia="標楷體" w:hAnsi="標楷體" w:hint="eastAsia"/>
          <w:lang w:val="af-ZA"/>
        </w:rPr>
        <w:t>。</w:t>
      </w:r>
    </w:p>
    <w:p w:rsidR="007D2792" w:rsidRPr="00FF73BF" w:rsidRDefault="007D2792" w:rsidP="00FF73BF">
      <w:pPr>
        <w:tabs>
          <w:tab w:val="left" w:pos="567"/>
        </w:tabs>
        <w:adjustRightInd w:val="0"/>
        <w:snapToGrid w:val="0"/>
        <w:spacing w:beforeLines="100" w:before="360" w:line="400" w:lineRule="exact"/>
        <w:jc w:val="center"/>
        <w:outlineLvl w:val="0"/>
        <w:rPr>
          <w:rFonts w:eastAsia="標楷體"/>
          <w:b/>
          <w:color w:val="800000"/>
          <w:sz w:val="36"/>
          <w:szCs w:val="36"/>
          <w:bdr w:val="single" w:sz="6" w:space="0" w:color="auto" w:frame="1"/>
          <w:lang w:val="af-ZA"/>
        </w:rPr>
      </w:pPr>
      <w:r w:rsidRPr="00FF73BF">
        <w:rPr>
          <w:rFonts w:eastAsia="標楷體"/>
          <w:b/>
          <w:color w:val="800000"/>
          <w:sz w:val="36"/>
          <w:szCs w:val="36"/>
          <w:bdr w:val="single" w:sz="6" w:space="0" w:color="auto" w:frame="1"/>
          <w:lang w:val="af-ZA"/>
        </w:rPr>
        <w:t>財務宣導</w:t>
      </w:r>
    </w:p>
    <w:p w:rsidR="00ED76AB" w:rsidRPr="00FF73BF" w:rsidRDefault="00ED76AB" w:rsidP="00FF73BF">
      <w:pPr>
        <w:pStyle w:val="af5"/>
        <w:tabs>
          <w:tab w:val="left" w:pos="130"/>
        </w:tabs>
        <w:spacing w:beforeLines="50" w:before="180" w:line="400" w:lineRule="exact"/>
        <w:ind w:leftChars="0" w:left="0"/>
        <w:jc w:val="both"/>
        <w:rPr>
          <w:rFonts w:eastAsia="標楷體"/>
        </w:rPr>
      </w:pPr>
      <w:r w:rsidRPr="00FF73BF">
        <w:rPr>
          <w:rFonts w:eastAsia="標楷體"/>
        </w:rPr>
        <w:t xml:space="preserve"> </w:t>
      </w:r>
      <w:r w:rsidRPr="00FF73BF">
        <w:rPr>
          <w:rFonts w:eastAsia="標楷體"/>
        </w:rPr>
        <w:t>一、</w:t>
      </w:r>
      <w:r w:rsidR="00D35466" w:rsidRPr="00FF73BF">
        <w:rPr>
          <w:rFonts w:eastAsia="標楷體"/>
        </w:rPr>
        <w:t>積極</w:t>
      </w:r>
      <w:r w:rsidRPr="00FF73BF">
        <w:rPr>
          <w:rFonts w:eastAsia="標楷體"/>
        </w:rPr>
        <w:t>邀請團員參加分團團員大會，</w:t>
      </w:r>
      <w:r w:rsidR="00D35466" w:rsidRPr="00FF73BF">
        <w:rPr>
          <w:rFonts w:eastAsia="標楷體"/>
        </w:rPr>
        <w:t>並</w:t>
      </w:r>
      <w:r w:rsidRPr="00FF73BF">
        <w:rPr>
          <w:rFonts w:eastAsia="標楷體"/>
        </w:rPr>
        <w:t>告知團員</w:t>
      </w:r>
      <w:r w:rsidR="00D35466" w:rsidRPr="00FF73BF">
        <w:rPr>
          <w:rFonts w:eastAsia="標楷體"/>
        </w:rPr>
        <w:t>應繳交年費乙事。</w:t>
      </w:r>
    </w:p>
    <w:p w:rsidR="00ED76AB" w:rsidRPr="00FF73BF" w:rsidRDefault="00ED76AB" w:rsidP="00A16F7D">
      <w:pPr>
        <w:pStyle w:val="af5"/>
        <w:tabs>
          <w:tab w:val="left" w:pos="130"/>
        </w:tabs>
        <w:spacing w:line="400" w:lineRule="exact"/>
        <w:ind w:leftChars="0" w:left="144"/>
        <w:jc w:val="both"/>
        <w:rPr>
          <w:rFonts w:eastAsia="標楷體"/>
        </w:rPr>
      </w:pPr>
      <w:r w:rsidRPr="00FF73BF">
        <w:rPr>
          <w:rFonts w:eastAsia="標楷體"/>
        </w:rPr>
        <w:lastRenderedPageBreak/>
        <w:t>二、本年度</w:t>
      </w:r>
      <w:r w:rsidR="00A9535A" w:rsidRPr="00FF73BF">
        <w:rPr>
          <w:rFonts w:eastAsia="標楷體"/>
        </w:rPr>
        <w:t>將</w:t>
      </w:r>
      <w:r w:rsidRPr="00FF73BF">
        <w:rPr>
          <w:rFonts w:eastAsia="標楷體"/>
        </w:rPr>
        <w:t>改選之分團，團員</w:t>
      </w:r>
      <w:r w:rsidR="00D35466" w:rsidRPr="00FF73BF">
        <w:rPr>
          <w:rFonts w:eastAsia="標楷體"/>
        </w:rPr>
        <w:t>出席人數應超過</w:t>
      </w:r>
      <w:r w:rsidR="00A9535A" w:rsidRPr="00FF73BF">
        <w:rPr>
          <w:rFonts w:eastAsia="標楷體"/>
        </w:rPr>
        <w:t>實際繳費</w:t>
      </w:r>
      <w:r w:rsidRPr="00FF73BF">
        <w:rPr>
          <w:rFonts w:eastAsia="標楷體"/>
        </w:rPr>
        <w:t>之半數</w:t>
      </w:r>
      <w:r w:rsidR="00D35466" w:rsidRPr="00FF73BF">
        <w:rPr>
          <w:rFonts w:eastAsia="標楷體"/>
        </w:rPr>
        <w:t>，具投票權者需正</w:t>
      </w:r>
      <w:r w:rsidRPr="00FF73BF">
        <w:rPr>
          <w:rFonts w:eastAsia="標楷體"/>
        </w:rPr>
        <w:t>常繳納年費。</w:t>
      </w:r>
    </w:p>
    <w:p w:rsidR="007A7E79" w:rsidRDefault="00A537F6" w:rsidP="00A16F7D">
      <w:pPr>
        <w:pStyle w:val="af5"/>
        <w:tabs>
          <w:tab w:val="left" w:pos="130"/>
        </w:tabs>
        <w:spacing w:line="400" w:lineRule="exact"/>
        <w:ind w:leftChars="0" w:left="144"/>
        <w:jc w:val="both"/>
        <w:rPr>
          <w:rFonts w:eastAsia="標楷體"/>
        </w:rPr>
      </w:pPr>
      <w:r w:rsidRPr="00FF73BF">
        <w:rPr>
          <w:rFonts w:eastAsia="標楷體"/>
        </w:rPr>
        <w:t>三、</w:t>
      </w:r>
      <w:r w:rsidR="007A7E79">
        <w:rPr>
          <w:rFonts w:eastAsia="標楷體" w:hint="eastAsia"/>
        </w:rPr>
        <w:t>請</w:t>
      </w:r>
      <w:r w:rsidR="00ED76AB" w:rsidRPr="00FF73BF">
        <w:rPr>
          <w:rFonts w:eastAsia="標楷體"/>
        </w:rPr>
        <w:t>於</w:t>
      </w:r>
      <w:r w:rsidR="00ED76AB" w:rsidRPr="00FF73BF">
        <w:rPr>
          <w:rFonts w:eastAsia="標楷體"/>
        </w:rPr>
        <w:t>10</w:t>
      </w:r>
      <w:r w:rsidR="00D35466" w:rsidRPr="00FF73BF">
        <w:rPr>
          <w:rFonts w:eastAsia="標楷體"/>
        </w:rPr>
        <w:t>8</w:t>
      </w:r>
      <w:r w:rsidR="00ED76AB" w:rsidRPr="00FF73BF">
        <w:rPr>
          <w:rFonts w:eastAsia="標楷體"/>
        </w:rPr>
        <w:t>年</w:t>
      </w:r>
      <w:r w:rsidR="00096A97">
        <w:rPr>
          <w:rFonts w:eastAsia="標楷體" w:hint="eastAsia"/>
        </w:rPr>
        <w:t>每月</w:t>
      </w:r>
      <w:r w:rsidR="00ED76AB" w:rsidRPr="00FF73BF">
        <w:rPr>
          <w:rFonts w:eastAsia="標楷體"/>
        </w:rPr>
        <w:t>5</w:t>
      </w:r>
      <w:r w:rsidR="007A7E79">
        <w:rPr>
          <w:rFonts w:eastAsia="標楷體"/>
        </w:rPr>
        <w:t>日前</w:t>
      </w:r>
      <w:r w:rsidR="00ED76AB" w:rsidRPr="00FF73BF">
        <w:rPr>
          <w:rFonts w:eastAsia="標楷體"/>
        </w:rPr>
        <w:t>繳交</w:t>
      </w:r>
      <w:r w:rsidR="00096A97">
        <w:rPr>
          <w:rFonts w:eastAsia="標楷體" w:hint="eastAsia"/>
        </w:rPr>
        <w:t>上</w:t>
      </w:r>
      <w:r w:rsidR="00ED76AB" w:rsidRPr="00FF73BF">
        <w:rPr>
          <w:rFonts w:eastAsia="標楷體"/>
        </w:rPr>
        <w:t>月份</w:t>
      </w:r>
      <w:r w:rsidR="007A7E79">
        <w:rPr>
          <w:rFonts w:eastAsia="標楷體" w:hint="eastAsia"/>
        </w:rPr>
        <w:t>分團</w:t>
      </w:r>
      <w:r w:rsidR="00ED76AB" w:rsidRPr="00FF73BF">
        <w:rPr>
          <w:rFonts w:eastAsia="標楷體"/>
        </w:rPr>
        <w:t>財務收支表</w:t>
      </w:r>
      <w:r w:rsidR="007A7E79">
        <w:rPr>
          <w:rFonts w:ascii="標楷體" w:eastAsia="標楷體" w:hAnsi="標楷體" w:hint="eastAsia"/>
        </w:rPr>
        <w:t>。</w:t>
      </w:r>
    </w:p>
    <w:tbl>
      <w:tblPr>
        <w:tblpPr w:leftFromText="180" w:rightFromText="180" w:vertAnchor="text" w:horzAnchor="margin" w:tblpXSpec="center" w:tblpY="6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1"/>
        <w:gridCol w:w="2410"/>
        <w:gridCol w:w="850"/>
        <w:gridCol w:w="2268"/>
        <w:gridCol w:w="851"/>
      </w:tblGrid>
      <w:tr w:rsidR="007A7E79" w:rsidRPr="00FF73BF" w:rsidTr="007A7E79">
        <w:trPr>
          <w:trHeight w:val="699"/>
        </w:trPr>
        <w:tc>
          <w:tcPr>
            <w:tcW w:w="2376" w:type="dxa"/>
            <w:shd w:val="clear" w:color="auto" w:fill="C6D9F1"/>
            <w:vAlign w:val="center"/>
          </w:tcPr>
          <w:p w:rsidR="007A7E79" w:rsidRPr="00FF73BF" w:rsidRDefault="007A7E79" w:rsidP="007A7E79">
            <w:pPr>
              <w:spacing w:line="300" w:lineRule="exact"/>
              <w:jc w:val="center"/>
              <w:rPr>
                <w:rFonts w:eastAsia="標楷體"/>
                <w:b/>
              </w:rPr>
            </w:pPr>
            <w:r w:rsidRPr="00FF73BF">
              <w:rPr>
                <w:rFonts w:eastAsia="標楷體"/>
                <w:b/>
              </w:rPr>
              <w:t>青年分團</w:t>
            </w:r>
          </w:p>
        </w:tc>
        <w:tc>
          <w:tcPr>
            <w:tcW w:w="851" w:type="dxa"/>
            <w:shd w:val="clear" w:color="auto" w:fill="C6D9F1"/>
            <w:vAlign w:val="center"/>
          </w:tcPr>
          <w:p w:rsidR="007A7E79" w:rsidRPr="00FF73BF" w:rsidRDefault="007A7E79" w:rsidP="007A7E79">
            <w:pPr>
              <w:spacing w:line="300" w:lineRule="exact"/>
              <w:jc w:val="center"/>
              <w:rPr>
                <w:rFonts w:eastAsia="標楷體"/>
                <w:b/>
              </w:rPr>
            </w:pPr>
            <w:r w:rsidRPr="00FF73BF">
              <w:rPr>
                <w:rFonts w:eastAsia="標楷體"/>
                <w:b/>
              </w:rPr>
              <w:t>未繳月份</w:t>
            </w:r>
          </w:p>
        </w:tc>
        <w:tc>
          <w:tcPr>
            <w:tcW w:w="2410" w:type="dxa"/>
            <w:shd w:val="clear" w:color="auto" w:fill="C6D9F1"/>
            <w:vAlign w:val="center"/>
          </w:tcPr>
          <w:p w:rsidR="007A7E79" w:rsidRPr="00FF73BF" w:rsidRDefault="007A7E79" w:rsidP="007A7E79">
            <w:pPr>
              <w:spacing w:line="300" w:lineRule="exact"/>
              <w:jc w:val="center"/>
              <w:rPr>
                <w:rFonts w:eastAsia="標楷體"/>
                <w:b/>
              </w:rPr>
            </w:pPr>
            <w:r w:rsidRPr="00FF73BF">
              <w:rPr>
                <w:rFonts w:eastAsia="標楷體"/>
                <w:b/>
              </w:rPr>
              <w:t>青年分團</w:t>
            </w:r>
          </w:p>
        </w:tc>
        <w:tc>
          <w:tcPr>
            <w:tcW w:w="850" w:type="dxa"/>
            <w:shd w:val="clear" w:color="auto" w:fill="C6D9F1"/>
            <w:vAlign w:val="center"/>
          </w:tcPr>
          <w:p w:rsidR="007A7E79" w:rsidRPr="00FF73BF" w:rsidRDefault="007A7E79" w:rsidP="007A7E79">
            <w:pPr>
              <w:spacing w:line="300" w:lineRule="exact"/>
              <w:jc w:val="center"/>
              <w:rPr>
                <w:rFonts w:eastAsia="標楷體"/>
                <w:b/>
              </w:rPr>
            </w:pPr>
            <w:r w:rsidRPr="00FF73BF">
              <w:rPr>
                <w:rFonts w:eastAsia="標楷體"/>
                <w:b/>
              </w:rPr>
              <w:t>未繳月份</w:t>
            </w:r>
          </w:p>
        </w:tc>
        <w:tc>
          <w:tcPr>
            <w:tcW w:w="2268" w:type="dxa"/>
            <w:shd w:val="clear" w:color="auto" w:fill="BDD6EE" w:themeFill="accent1" w:themeFillTint="66"/>
            <w:vAlign w:val="center"/>
          </w:tcPr>
          <w:p w:rsidR="007A7E79" w:rsidRPr="00FF73BF" w:rsidRDefault="007A7E79" w:rsidP="007A7E79">
            <w:pPr>
              <w:spacing w:line="300" w:lineRule="exact"/>
              <w:jc w:val="center"/>
              <w:rPr>
                <w:rFonts w:eastAsia="標楷體"/>
                <w:b/>
              </w:rPr>
            </w:pPr>
            <w:r w:rsidRPr="00FF73BF">
              <w:rPr>
                <w:rFonts w:eastAsia="標楷體"/>
                <w:b/>
              </w:rPr>
              <w:t>青年分團</w:t>
            </w:r>
          </w:p>
        </w:tc>
        <w:tc>
          <w:tcPr>
            <w:tcW w:w="851" w:type="dxa"/>
            <w:shd w:val="clear" w:color="auto" w:fill="BDD6EE" w:themeFill="accent1" w:themeFillTint="66"/>
            <w:vAlign w:val="center"/>
          </w:tcPr>
          <w:p w:rsidR="007A7E79" w:rsidRPr="00FF73BF" w:rsidRDefault="007A7E79" w:rsidP="007A7E79">
            <w:pPr>
              <w:spacing w:line="300" w:lineRule="exact"/>
              <w:jc w:val="center"/>
              <w:rPr>
                <w:rFonts w:eastAsia="標楷體"/>
                <w:b/>
              </w:rPr>
            </w:pPr>
            <w:r w:rsidRPr="00FF73BF">
              <w:rPr>
                <w:rFonts w:eastAsia="標楷體"/>
                <w:b/>
              </w:rPr>
              <w:t>未繳月份</w:t>
            </w:r>
          </w:p>
        </w:tc>
      </w:tr>
      <w:tr w:rsidR="00B04A23" w:rsidRPr="00FF73BF" w:rsidTr="00787C52">
        <w:trPr>
          <w:trHeight w:val="20"/>
        </w:trPr>
        <w:tc>
          <w:tcPr>
            <w:tcW w:w="2376" w:type="dxa"/>
            <w:vAlign w:val="center"/>
          </w:tcPr>
          <w:p w:rsidR="00B04A23" w:rsidRPr="00787C52" w:rsidRDefault="00B04A23" w:rsidP="00B04A23">
            <w:pPr>
              <w:spacing w:line="400" w:lineRule="exact"/>
              <w:jc w:val="center"/>
              <w:rPr>
                <w:rFonts w:eastAsia="標楷體"/>
              </w:rPr>
            </w:pPr>
            <w:r w:rsidRPr="00787C52">
              <w:rPr>
                <w:rFonts w:eastAsia="標楷體"/>
              </w:rPr>
              <w:t>板橋佛光青年分團</w:t>
            </w:r>
          </w:p>
        </w:tc>
        <w:tc>
          <w:tcPr>
            <w:tcW w:w="851" w:type="dxa"/>
            <w:vAlign w:val="center"/>
          </w:tcPr>
          <w:p w:rsidR="00B04A23" w:rsidRPr="00787C52" w:rsidRDefault="00B04A23" w:rsidP="00B04A23">
            <w:pPr>
              <w:spacing w:line="400" w:lineRule="exact"/>
              <w:jc w:val="center"/>
              <w:rPr>
                <w:rFonts w:eastAsia="標楷體"/>
              </w:rPr>
            </w:pPr>
            <w:r w:rsidRPr="00787C52">
              <w:rPr>
                <w:rFonts w:eastAsia="標楷體"/>
              </w:rPr>
              <w:t>6~7</w:t>
            </w:r>
          </w:p>
        </w:tc>
        <w:tc>
          <w:tcPr>
            <w:tcW w:w="2410" w:type="dxa"/>
            <w:vAlign w:val="center"/>
          </w:tcPr>
          <w:p w:rsidR="00B04A23" w:rsidRPr="00787C52" w:rsidRDefault="00B04A23" w:rsidP="00B04A23">
            <w:pPr>
              <w:spacing w:line="400" w:lineRule="exact"/>
              <w:jc w:val="center"/>
              <w:rPr>
                <w:rFonts w:eastAsia="標楷體"/>
              </w:rPr>
            </w:pPr>
            <w:r w:rsidRPr="00787C52">
              <w:rPr>
                <w:rFonts w:eastAsia="標楷體"/>
              </w:rPr>
              <w:t>福山佛光青年分團</w:t>
            </w:r>
          </w:p>
        </w:tc>
        <w:tc>
          <w:tcPr>
            <w:tcW w:w="850" w:type="dxa"/>
            <w:vAlign w:val="center"/>
          </w:tcPr>
          <w:p w:rsidR="00B04A23" w:rsidRPr="00787C52" w:rsidRDefault="00B04A23" w:rsidP="00B04A23">
            <w:pPr>
              <w:spacing w:line="400" w:lineRule="exact"/>
              <w:jc w:val="center"/>
              <w:rPr>
                <w:rFonts w:eastAsia="標楷體"/>
              </w:rPr>
            </w:pPr>
            <w:r w:rsidRPr="00787C52">
              <w:rPr>
                <w:rFonts w:eastAsia="標楷體"/>
              </w:rPr>
              <w:t>5~7</w:t>
            </w:r>
          </w:p>
        </w:tc>
        <w:tc>
          <w:tcPr>
            <w:tcW w:w="2268" w:type="dxa"/>
            <w:vAlign w:val="center"/>
          </w:tcPr>
          <w:p w:rsidR="00B04A23" w:rsidRPr="00787C52" w:rsidRDefault="00B04A23" w:rsidP="00B04A23">
            <w:pPr>
              <w:spacing w:line="400" w:lineRule="exact"/>
              <w:jc w:val="center"/>
              <w:rPr>
                <w:rFonts w:eastAsia="標楷體"/>
              </w:rPr>
            </w:pPr>
            <w:r w:rsidRPr="00787C52">
              <w:rPr>
                <w:rFonts w:eastAsia="標楷體"/>
              </w:rPr>
              <w:t>義工佛光青年分團</w:t>
            </w:r>
          </w:p>
        </w:tc>
        <w:tc>
          <w:tcPr>
            <w:tcW w:w="851" w:type="dxa"/>
            <w:vAlign w:val="center"/>
          </w:tcPr>
          <w:p w:rsidR="00B04A23" w:rsidRPr="00787C52" w:rsidRDefault="00B04A23" w:rsidP="00B04A23">
            <w:pPr>
              <w:spacing w:line="400" w:lineRule="exact"/>
              <w:jc w:val="center"/>
              <w:rPr>
                <w:rFonts w:eastAsia="標楷體"/>
              </w:rPr>
            </w:pPr>
            <w:r w:rsidRPr="00787C52">
              <w:rPr>
                <w:rFonts w:eastAsia="標楷體"/>
              </w:rPr>
              <w:t>7</w:t>
            </w:r>
          </w:p>
        </w:tc>
      </w:tr>
      <w:tr w:rsidR="00B04A23" w:rsidRPr="00FF73BF" w:rsidTr="003A64EB">
        <w:trPr>
          <w:trHeight w:val="20"/>
        </w:trPr>
        <w:tc>
          <w:tcPr>
            <w:tcW w:w="2376" w:type="dxa"/>
            <w:vAlign w:val="center"/>
          </w:tcPr>
          <w:p w:rsidR="00B04A23" w:rsidRPr="00787C52" w:rsidRDefault="00B04A23" w:rsidP="00B04A23">
            <w:pPr>
              <w:spacing w:line="400" w:lineRule="exact"/>
              <w:jc w:val="center"/>
              <w:rPr>
                <w:rFonts w:eastAsia="標楷體"/>
              </w:rPr>
            </w:pPr>
            <w:r w:rsidRPr="00787C52">
              <w:rPr>
                <w:rFonts w:eastAsia="標楷體"/>
              </w:rPr>
              <w:t>永和佛光青年分團</w:t>
            </w:r>
          </w:p>
        </w:tc>
        <w:tc>
          <w:tcPr>
            <w:tcW w:w="851" w:type="dxa"/>
            <w:vAlign w:val="center"/>
          </w:tcPr>
          <w:p w:rsidR="00B04A23" w:rsidRPr="00787C52" w:rsidRDefault="00B04A23" w:rsidP="00B04A23">
            <w:pPr>
              <w:spacing w:line="400" w:lineRule="exact"/>
              <w:jc w:val="center"/>
              <w:rPr>
                <w:rFonts w:eastAsia="標楷體"/>
              </w:rPr>
            </w:pPr>
            <w:r w:rsidRPr="00787C52">
              <w:rPr>
                <w:rFonts w:eastAsia="標楷體"/>
              </w:rPr>
              <w:t>7</w:t>
            </w:r>
          </w:p>
        </w:tc>
        <w:tc>
          <w:tcPr>
            <w:tcW w:w="2410" w:type="dxa"/>
          </w:tcPr>
          <w:p w:rsidR="00B04A23" w:rsidRPr="00B04A23" w:rsidRDefault="00B04A23" w:rsidP="00B04A23">
            <w:pPr>
              <w:spacing w:line="400" w:lineRule="exact"/>
              <w:jc w:val="center"/>
              <w:rPr>
                <w:rFonts w:eastAsia="標楷體"/>
              </w:rPr>
            </w:pPr>
            <w:r w:rsidRPr="00B04A23">
              <w:rPr>
                <w:rFonts w:eastAsia="標楷體" w:hint="eastAsia"/>
              </w:rPr>
              <w:t>新營佛光青年分團</w:t>
            </w:r>
          </w:p>
        </w:tc>
        <w:tc>
          <w:tcPr>
            <w:tcW w:w="850" w:type="dxa"/>
          </w:tcPr>
          <w:p w:rsidR="00B04A23" w:rsidRPr="00B04A23" w:rsidRDefault="00B04A23" w:rsidP="00B04A23">
            <w:pPr>
              <w:spacing w:line="400" w:lineRule="exact"/>
              <w:jc w:val="center"/>
              <w:rPr>
                <w:rFonts w:eastAsia="標楷體"/>
              </w:rPr>
            </w:pPr>
            <w:r w:rsidRPr="00B04A23">
              <w:rPr>
                <w:rFonts w:eastAsia="標楷體" w:hint="eastAsia"/>
              </w:rPr>
              <w:t>6~7</w:t>
            </w:r>
          </w:p>
        </w:tc>
        <w:tc>
          <w:tcPr>
            <w:tcW w:w="2268" w:type="dxa"/>
            <w:vAlign w:val="center"/>
          </w:tcPr>
          <w:p w:rsidR="00B04A23" w:rsidRPr="00787C52" w:rsidRDefault="00B04A23" w:rsidP="00B04A23">
            <w:pPr>
              <w:spacing w:line="400" w:lineRule="exact"/>
              <w:jc w:val="center"/>
              <w:rPr>
                <w:rFonts w:eastAsia="標楷體"/>
              </w:rPr>
            </w:pPr>
            <w:r w:rsidRPr="00787C52">
              <w:rPr>
                <w:rFonts w:eastAsia="標楷體"/>
              </w:rPr>
              <w:t>南屏佛光青年分團</w:t>
            </w:r>
          </w:p>
        </w:tc>
        <w:tc>
          <w:tcPr>
            <w:tcW w:w="851" w:type="dxa"/>
            <w:vAlign w:val="center"/>
          </w:tcPr>
          <w:p w:rsidR="00B04A23" w:rsidRPr="00787C52" w:rsidRDefault="00B04A23" w:rsidP="00B04A23">
            <w:pPr>
              <w:spacing w:line="400" w:lineRule="exact"/>
              <w:jc w:val="center"/>
              <w:rPr>
                <w:rFonts w:eastAsia="標楷體"/>
              </w:rPr>
            </w:pPr>
            <w:r w:rsidRPr="00787C52">
              <w:rPr>
                <w:rFonts w:eastAsia="標楷體"/>
              </w:rPr>
              <w:t>6~7</w:t>
            </w:r>
          </w:p>
        </w:tc>
      </w:tr>
      <w:tr w:rsidR="00B04A23" w:rsidRPr="00FF73BF" w:rsidTr="003A64EB">
        <w:trPr>
          <w:trHeight w:val="20"/>
        </w:trPr>
        <w:tc>
          <w:tcPr>
            <w:tcW w:w="2376" w:type="dxa"/>
            <w:vAlign w:val="center"/>
          </w:tcPr>
          <w:p w:rsidR="00B04A23" w:rsidRPr="00787C52" w:rsidRDefault="00B04A23" w:rsidP="00B04A23">
            <w:pPr>
              <w:spacing w:line="400" w:lineRule="exact"/>
              <w:jc w:val="center"/>
              <w:rPr>
                <w:rFonts w:eastAsia="標楷體"/>
              </w:rPr>
            </w:pPr>
            <w:r w:rsidRPr="00787C52">
              <w:rPr>
                <w:rFonts w:eastAsia="標楷體"/>
              </w:rPr>
              <w:t>內湖佛光青年分團</w:t>
            </w:r>
          </w:p>
        </w:tc>
        <w:tc>
          <w:tcPr>
            <w:tcW w:w="851" w:type="dxa"/>
            <w:vAlign w:val="center"/>
          </w:tcPr>
          <w:p w:rsidR="00B04A23" w:rsidRPr="00787C52" w:rsidRDefault="00B04A23" w:rsidP="00B04A23">
            <w:pPr>
              <w:spacing w:line="400" w:lineRule="exact"/>
              <w:jc w:val="center"/>
              <w:rPr>
                <w:rFonts w:eastAsia="標楷體"/>
              </w:rPr>
            </w:pPr>
            <w:r w:rsidRPr="00787C52">
              <w:rPr>
                <w:rFonts w:eastAsia="標楷體"/>
              </w:rPr>
              <w:t>6~7</w:t>
            </w:r>
          </w:p>
        </w:tc>
        <w:tc>
          <w:tcPr>
            <w:tcW w:w="2410" w:type="dxa"/>
          </w:tcPr>
          <w:p w:rsidR="00B04A23" w:rsidRPr="00B04A23" w:rsidRDefault="00B04A23" w:rsidP="00B04A23">
            <w:pPr>
              <w:spacing w:line="400" w:lineRule="exact"/>
              <w:jc w:val="center"/>
              <w:rPr>
                <w:rFonts w:eastAsia="標楷體"/>
              </w:rPr>
            </w:pPr>
            <w:r w:rsidRPr="00B04A23">
              <w:rPr>
                <w:rFonts w:eastAsia="標楷體" w:hint="eastAsia"/>
              </w:rPr>
              <w:t>南台佛光青年分團</w:t>
            </w:r>
          </w:p>
        </w:tc>
        <w:tc>
          <w:tcPr>
            <w:tcW w:w="850" w:type="dxa"/>
          </w:tcPr>
          <w:p w:rsidR="00B04A23" w:rsidRPr="00B04A23" w:rsidRDefault="00B04A23" w:rsidP="00B04A23">
            <w:pPr>
              <w:spacing w:line="400" w:lineRule="exact"/>
              <w:jc w:val="center"/>
              <w:rPr>
                <w:rFonts w:eastAsia="標楷體"/>
              </w:rPr>
            </w:pPr>
            <w:r w:rsidRPr="00B04A23">
              <w:rPr>
                <w:rFonts w:eastAsia="標楷體" w:hint="eastAsia"/>
              </w:rPr>
              <w:t>7</w:t>
            </w:r>
          </w:p>
        </w:tc>
        <w:tc>
          <w:tcPr>
            <w:tcW w:w="2268" w:type="dxa"/>
            <w:vAlign w:val="center"/>
          </w:tcPr>
          <w:p w:rsidR="00B04A23" w:rsidRPr="00787C52" w:rsidRDefault="00B04A23" w:rsidP="00B04A23">
            <w:pPr>
              <w:spacing w:line="400" w:lineRule="exact"/>
              <w:jc w:val="center"/>
              <w:rPr>
                <w:rFonts w:eastAsia="標楷體"/>
              </w:rPr>
            </w:pPr>
            <w:r w:rsidRPr="00787C52">
              <w:rPr>
                <w:rFonts w:eastAsia="標楷體"/>
              </w:rPr>
              <w:t>屏東佛光青年分團</w:t>
            </w:r>
          </w:p>
        </w:tc>
        <w:tc>
          <w:tcPr>
            <w:tcW w:w="851" w:type="dxa"/>
            <w:vAlign w:val="center"/>
          </w:tcPr>
          <w:p w:rsidR="00B04A23" w:rsidRPr="00787C52" w:rsidRDefault="00B04A23" w:rsidP="00B04A23">
            <w:pPr>
              <w:spacing w:line="400" w:lineRule="exact"/>
              <w:jc w:val="center"/>
              <w:rPr>
                <w:rFonts w:eastAsia="標楷體"/>
              </w:rPr>
            </w:pPr>
            <w:r w:rsidRPr="00787C52">
              <w:rPr>
                <w:rFonts w:eastAsia="標楷體"/>
              </w:rPr>
              <w:t>6~7</w:t>
            </w:r>
          </w:p>
        </w:tc>
      </w:tr>
      <w:tr w:rsidR="00B04A23" w:rsidRPr="00FF73BF" w:rsidTr="003A64EB">
        <w:trPr>
          <w:trHeight w:val="20"/>
        </w:trPr>
        <w:tc>
          <w:tcPr>
            <w:tcW w:w="2376" w:type="dxa"/>
            <w:vAlign w:val="center"/>
          </w:tcPr>
          <w:p w:rsidR="00B04A23" w:rsidRPr="00787C52" w:rsidRDefault="00B04A23" w:rsidP="00B04A23">
            <w:pPr>
              <w:spacing w:line="400" w:lineRule="exact"/>
              <w:jc w:val="center"/>
              <w:rPr>
                <w:rFonts w:eastAsia="標楷體"/>
              </w:rPr>
            </w:pPr>
            <w:r w:rsidRPr="00787C52">
              <w:rPr>
                <w:rFonts w:eastAsia="標楷體"/>
              </w:rPr>
              <w:t>豐原佛光青年分團</w:t>
            </w:r>
          </w:p>
        </w:tc>
        <w:tc>
          <w:tcPr>
            <w:tcW w:w="851" w:type="dxa"/>
            <w:vAlign w:val="center"/>
          </w:tcPr>
          <w:p w:rsidR="00B04A23" w:rsidRPr="00787C52" w:rsidRDefault="00B04A23" w:rsidP="00B04A23">
            <w:pPr>
              <w:spacing w:line="400" w:lineRule="exact"/>
              <w:jc w:val="center"/>
              <w:rPr>
                <w:rFonts w:eastAsia="標楷體"/>
              </w:rPr>
            </w:pPr>
            <w:r w:rsidRPr="00787C52">
              <w:rPr>
                <w:rFonts w:eastAsia="標楷體"/>
              </w:rPr>
              <w:t>6~7</w:t>
            </w:r>
          </w:p>
        </w:tc>
        <w:tc>
          <w:tcPr>
            <w:tcW w:w="2410" w:type="dxa"/>
          </w:tcPr>
          <w:p w:rsidR="00B04A23" w:rsidRPr="00B04A23" w:rsidRDefault="00B04A23" w:rsidP="00B04A23">
            <w:pPr>
              <w:spacing w:line="400" w:lineRule="exact"/>
              <w:jc w:val="center"/>
              <w:rPr>
                <w:rFonts w:eastAsia="標楷體"/>
              </w:rPr>
            </w:pPr>
            <w:r w:rsidRPr="00B04A23">
              <w:rPr>
                <w:rFonts w:eastAsia="標楷體" w:hint="eastAsia"/>
              </w:rPr>
              <w:t>小港佛光青年分團</w:t>
            </w:r>
          </w:p>
        </w:tc>
        <w:tc>
          <w:tcPr>
            <w:tcW w:w="850" w:type="dxa"/>
          </w:tcPr>
          <w:p w:rsidR="00B04A23" w:rsidRPr="00B04A23" w:rsidRDefault="00B04A23" w:rsidP="00B04A23">
            <w:pPr>
              <w:spacing w:line="400" w:lineRule="exact"/>
              <w:jc w:val="center"/>
              <w:rPr>
                <w:rFonts w:eastAsia="標楷體"/>
              </w:rPr>
            </w:pPr>
            <w:r w:rsidRPr="00B04A23">
              <w:rPr>
                <w:rFonts w:eastAsia="標楷體" w:hint="eastAsia"/>
              </w:rPr>
              <w:t>6~7</w:t>
            </w:r>
          </w:p>
        </w:tc>
        <w:tc>
          <w:tcPr>
            <w:tcW w:w="2268" w:type="dxa"/>
            <w:vAlign w:val="center"/>
          </w:tcPr>
          <w:p w:rsidR="00B04A23" w:rsidRPr="00787C52" w:rsidRDefault="00B04A23" w:rsidP="00B04A23">
            <w:pPr>
              <w:spacing w:line="400" w:lineRule="exact"/>
              <w:jc w:val="center"/>
              <w:rPr>
                <w:rFonts w:eastAsia="標楷體"/>
              </w:rPr>
            </w:pPr>
            <w:r w:rsidRPr="00787C52">
              <w:rPr>
                <w:rFonts w:eastAsia="標楷體"/>
              </w:rPr>
              <w:t>日光佛光青年分團</w:t>
            </w:r>
          </w:p>
        </w:tc>
        <w:tc>
          <w:tcPr>
            <w:tcW w:w="851" w:type="dxa"/>
            <w:vAlign w:val="center"/>
          </w:tcPr>
          <w:p w:rsidR="00B04A23" w:rsidRPr="00787C52" w:rsidRDefault="00B04A23" w:rsidP="00B04A23">
            <w:pPr>
              <w:spacing w:line="400" w:lineRule="exact"/>
              <w:jc w:val="center"/>
              <w:rPr>
                <w:rFonts w:eastAsia="標楷體"/>
              </w:rPr>
            </w:pPr>
            <w:r w:rsidRPr="00787C52">
              <w:rPr>
                <w:rFonts w:eastAsia="標楷體"/>
              </w:rPr>
              <w:t>6~7</w:t>
            </w:r>
          </w:p>
        </w:tc>
      </w:tr>
      <w:tr w:rsidR="00B04A23" w:rsidRPr="00FF73BF" w:rsidTr="00A34807">
        <w:trPr>
          <w:trHeight w:val="20"/>
        </w:trPr>
        <w:tc>
          <w:tcPr>
            <w:tcW w:w="2376" w:type="dxa"/>
            <w:vAlign w:val="center"/>
          </w:tcPr>
          <w:p w:rsidR="00B04A23" w:rsidRPr="00787C52" w:rsidRDefault="00B04A23" w:rsidP="00B04A23">
            <w:pPr>
              <w:spacing w:line="400" w:lineRule="exact"/>
              <w:jc w:val="center"/>
              <w:rPr>
                <w:rFonts w:eastAsia="標楷體"/>
              </w:rPr>
            </w:pPr>
            <w:r w:rsidRPr="00787C52">
              <w:rPr>
                <w:rFonts w:eastAsia="標楷體"/>
              </w:rPr>
              <w:t>員林佛光青年分團</w:t>
            </w:r>
          </w:p>
        </w:tc>
        <w:tc>
          <w:tcPr>
            <w:tcW w:w="851" w:type="dxa"/>
            <w:vAlign w:val="center"/>
          </w:tcPr>
          <w:p w:rsidR="00B04A23" w:rsidRPr="00787C52" w:rsidRDefault="00B04A23" w:rsidP="00B04A23">
            <w:pPr>
              <w:spacing w:line="400" w:lineRule="exact"/>
              <w:jc w:val="center"/>
              <w:rPr>
                <w:rFonts w:eastAsia="標楷體"/>
              </w:rPr>
            </w:pPr>
            <w:r w:rsidRPr="00787C52">
              <w:rPr>
                <w:rFonts w:eastAsia="標楷體"/>
              </w:rPr>
              <w:t>5~7</w:t>
            </w:r>
          </w:p>
        </w:tc>
        <w:tc>
          <w:tcPr>
            <w:tcW w:w="2410" w:type="dxa"/>
            <w:vAlign w:val="center"/>
          </w:tcPr>
          <w:p w:rsidR="00B04A23" w:rsidRPr="00787C52" w:rsidRDefault="00B04A23" w:rsidP="00B04A23">
            <w:pPr>
              <w:spacing w:line="400" w:lineRule="exact"/>
              <w:jc w:val="center"/>
              <w:rPr>
                <w:rFonts w:eastAsia="標楷體"/>
              </w:rPr>
            </w:pPr>
            <w:r w:rsidRPr="00787C52">
              <w:rPr>
                <w:rFonts w:eastAsia="標楷體"/>
              </w:rPr>
              <w:t>寶華佛光青年分團</w:t>
            </w:r>
          </w:p>
        </w:tc>
        <w:tc>
          <w:tcPr>
            <w:tcW w:w="850" w:type="dxa"/>
            <w:vAlign w:val="center"/>
          </w:tcPr>
          <w:p w:rsidR="00B04A23" w:rsidRPr="00787C52" w:rsidRDefault="00B04A23" w:rsidP="00B04A23">
            <w:pPr>
              <w:spacing w:line="400" w:lineRule="exact"/>
              <w:jc w:val="center"/>
              <w:rPr>
                <w:rFonts w:eastAsia="標楷體"/>
              </w:rPr>
            </w:pPr>
            <w:r w:rsidRPr="00787C52">
              <w:rPr>
                <w:rFonts w:eastAsia="標楷體"/>
              </w:rPr>
              <w:t>6~7</w:t>
            </w:r>
          </w:p>
        </w:tc>
        <w:tc>
          <w:tcPr>
            <w:tcW w:w="3119" w:type="dxa"/>
            <w:gridSpan w:val="2"/>
            <w:vAlign w:val="center"/>
          </w:tcPr>
          <w:p w:rsidR="00B04A23" w:rsidRPr="00787C52" w:rsidRDefault="00B04A23" w:rsidP="00B04A23">
            <w:pPr>
              <w:spacing w:line="400" w:lineRule="exact"/>
              <w:jc w:val="center"/>
              <w:rPr>
                <w:rFonts w:eastAsia="標楷體"/>
              </w:rPr>
            </w:pPr>
            <w:r w:rsidRPr="00787C52">
              <w:rPr>
                <w:rFonts w:eastAsia="標楷體"/>
                <w:b/>
                <w:color w:val="FF0000"/>
              </w:rPr>
              <w:t>慈悲佛光青年分團</w:t>
            </w:r>
            <w:r>
              <w:rPr>
                <w:rFonts w:eastAsia="標楷體"/>
                <w:b/>
                <w:color w:val="FF0000"/>
              </w:rPr>
              <w:t>從未繳交</w:t>
            </w:r>
          </w:p>
        </w:tc>
      </w:tr>
      <w:tr w:rsidR="007A7E79" w:rsidRPr="00FF73BF" w:rsidTr="007A7E79">
        <w:trPr>
          <w:trHeight w:val="349"/>
        </w:trPr>
        <w:tc>
          <w:tcPr>
            <w:tcW w:w="9606" w:type="dxa"/>
            <w:gridSpan w:val="6"/>
            <w:shd w:val="clear" w:color="auto" w:fill="C00000"/>
            <w:vAlign w:val="center"/>
          </w:tcPr>
          <w:p w:rsidR="007A7E79" w:rsidRPr="00787C52" w:rsidRDefault="007A7E79" w:rsidP="007A7E79">
            <w:pPr>
              <w:spacing w:line="400" w:lineRule="exact"/>
              <w:jc w:val="center"/>
              <w:rPr>
                <w:rFonts w:eastAsia="標楷體"/>
                <w:sz w:val="28"/>
                <w:szCs w:val="28"/>
              </w:rPr>
            </w:pPr>
            <w:r w:rsidRPr="00787C52">
              <w:rPr>
                <w:rFonts w:eastAsia="標楷體"/>
                <w:sz w:val="28"/>
                <w:szCs w:val="28"/>
              </w:rPr>
              <w:t>~</w:t>
            </w:r>
            <w:r w:rsidRPr="00787C52">
              <w:rPr>
                <w:rFonts w:eastAsia="標楷體"/>
                <w:sz w:val="28"/>
                <w:szCs w:val="28"/>
              </w:rPr>
              <w:t>以上分團請儘速處理</w:t>
            </w:r>
            <w:r w:rsidRPr="00787C52">
              <w:rPr>
                <w:rFonts w:eastAsia="標楷體"/>
                <w:sz w:val="28"/>
                <w:szCs w:val="28"/>
              </w:rPr>
              <w:t>~</w:t>
            </w:r>
          </w:p>
        </w:tc>
      </w:tr>
    </w:tbl>
    <w:p w:rsidR="00A537F6" w:rsidRPr="00FF73BF" w:rsidRDefault="007A7E79" w:rsidP="00A16F7D">
      <w:pPr>
        <w:pStyle w:val="af5"/>
        <w:tabs>
          <w:tab w:val="left" w:pos="130"/>
        </w:tabs>
        <w:spacing w:line="400" w:lineRule="exact"/>
        <w:ind w:leftChars="0" w:left="144"/>
        <w:jc w:val="both"/>
        <w:rPr>
          <w:rFonts w:eastAsia="標楷體"/>
        </w:rPr>
      </w:pPr>
      <w:r>
        <w:rPr>
          <w:rFonts w:eastAsia="標楷體" w:hint="eastAsia"/>
        </w:rPr>
        <w:t>四</w:t>
      </w:r>
      <w:r>
        <w:rPr>
          <w:rFonts w:ascii="標楷體" w:eastAsia="標楷體" w:hAnsi="標楷體" w:hint="eastAsia"/>
        </w:rPr>
        <w:t>、</w:t>
      </w:r>
      <w:r w:rsidR="00A35087">
        <w:rPr>
          <w:rFonts w:ascii="標楷體" w:eastAsia="標楷體" w:hAnsi="標楷體" w:hint="eastAsia"/>
        </w:rPr>
        <w:t>茲</w:t>
      </w:r>
      <w:r w:rsidR="00ED76AB" w:rsidRPr="00FF73BF">
        <w:rPr>
          <w:rFonts w:eastAsia="標楷體"/>
        </w:rPr>
        <w:t>公告</w:t>
      </w:r>
      <w:r w:rsidR="00ED76AB" w:rsidRPr="00FF73BF">
        <w:rPr>
          <w:rFonts w:eastAsia="標楷體"/>
        </w:rPr>
        <w:t>10</w:t>
      </w:r>
      <w:r w:rsidR="00D35466" w:rsidRPr="00FF73BF">
        <w:rPr>
          <w:rFonts w:eastAsia="標楷體"/>
        </w:rPr>
        <w:t>8</w:t>
      </w:r>
      <w:r w:rsidR="00ED76AB" w:rsidRPr="00FF73BF">
        <w:rPr>
          <w:rFonts w:eastAsia="標楷體"/>
        </w:rPr>
        <w:t>年</w:t>
      </w:r>
      <w:r w:rsidR="00D35466" w:rsidRPr="00FF73BF">
        <w:rPr>
          <w:rFonts w:eastAsia="標楷體"/>
        </w:rPr>
        <w:t>8</w:t>
      </w:r>
      <w:r w:rsidR="00ED76AB" w:rsidRPr="00FF73BF">
        <w:rPr>
          <w:rFonts w:eastAsia="標楷體"/>
        </w:rPr>
        <w:t>月份之前尚未繳交</w:t>
      </w:r>
      <w:r w:rsidRPr="007A7E79">
        <w:rPr>
          <w:rFonts w:eastAsia="標楷體" w:hint="eastAsia"/>
        </w:rPr>
        <w:t>之分團如下：</w:t>
      </w:r>
    </w:p>
    <w:p w:rsidR="007D2792" w:rsidRPr="00FF73BF" w:rsidRDefault="007D2792" w:rsidP="00FF73BF">
      <w:pPr>
        <w:tabs>
          <w:tab w:val="left" w:pos="567"/>
        </w:tabs>
        <w:adjustRightInd w:val="0"/>
        <w:snapToGrid w:val="0"/>
        <w:spacing w:beforeLines="100" w:before="360" w:line="400" w:lineRule="exact"/>
        <w:jc w:val="center"/>
        <w:outlineLvl w:val="0"/>
        <w:rPr>
          <w:rFonts w:eastAsia="標楷體"/>
          <w:b/>
          <w:color w:val="800000"/>
          <w:sz w:val="36"/>
          <w:szCs w:val="36"/>
          <w:bdr w:val="single" w:sz="6" w:space="0" w:color="auto" w:frame="1"/>
          <w:lang w:val="af-ZA"/>
        </w:rPr>
      </w:pPr>
      <w:r w:rsidRPr="00FF73BF">
        <w:rPr>
          <w:rFonts w:eastAsia="標楷體"/>
          <w:b/>
          <w:color w:val="800000"/>
          <w:sz w:val="36"/>
          <w:szCs w:val="36"/>
          <w:bdr w:val="single" w:sz="6" w:space="0" w:color="auto" w:frame="1"/>
          <w:lang w:val="af-ZA"/>
        </w:rPr>
        <w:t>榮譽榜</w:t>
      </w:r>
    </w:p>
    <w:p w:rsidR="00E453CA" w:rsidRPr="00FF73BF" w:rsidRDefault="00E453CA" w:rsidP="00FF73BF">
      <w:pPr>
        <w:spacing w:beforeLines="50" w:before="180" w:line="400" w:lineRule="exact"/>
        <w:ind w:left="641" w:hangingChars="200" w:hanging="641"/>
        <w:jc w:val="center"/>
        <w:rPr>
          <w:rFonts w:eastAsia="標楷體"/>
          <w:b/>
          <w:sz w:val="32"/>
          <w:szCs w:val="32"/>
        </w:rPr>
      </w:pPr>
      <w:r w:rsidRPr="00FF73BF">
        <w:rPr>
          <w:rFonts w:eastAsia="標楷體"/>
          <w:b/>
          <w:sz w:val="32"/>
          <w:szCs w:val="32"/>
        </w:rPr>
        <w:t>【</w:t>
      </w:r>
      <w:r w:rsidRPr="00FF73BF">
        <w:rPr>
          <w:rFonts w:eastAsia="標楷體"/>
          <w:b/>
          <w:sz w:val="32"/>
          <w:szCs w:val="32"/>
        </w:rPr>
        <w:t>201</w:t>
      </w:r>
      <w:r w:rsidR="00D106BE" w:rsidRPr="00FF73BF">
        <w:rPr>
          <w:rFonts w:eastAsia="標楷體"/>
          <w:b/>
          <w:sz w:val="32"/>
          <w:szCs w:val="32"/>
        </w:rPr>
        <w:t>9</w:t>
      </w:r>
      <w:r w:rsidRPr="00FF73BF">
        <w:rPr>
          <w:rFonts w:eastAsia="標楷體"/>
          <w:b/>
          <w:sz w:val="32"/>
          <w:szCs w:val="32"/>
        </w:rPr>
        <w:t>年</w:t>
      </w:r>
      <w:r w:rsidR="00D35466" w:rsidRPr="00FF73BF">
        <w:rPr>
          <w:rFonts w:eastAsia="標楷體"/>
          <w:b/>
          <w:sz w:val="32"/>
          <w:szCs w:val="32"/>
        </w:rPr>
        <w:t>7</w:t>
      </w:r>
      <w:r w:rsidRPr="00FF73BF">
        <w:rPr>
          <w:rFonts w:eastAsia="標楷體"/>
          <w:b/>
          <w:sz w:val="32"/>
          <w:szCs w:val="32"/>
        </w:rPr>
        <w:t>月份新入團員排行榜】</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2127"/>
        <w:gridCol w:w="1275"/>
        <w:gridCol w:w="851"/>
        <w:gridCol w:w="567"/>
        <w:gridCol w:w="2126"/>
        <w:gridCol w:w="1356"/>
        <w:gridCol w:w="851"/>
      </w:tblGrid>
      <w:tr w:rsidR="00E453CA" w:rsidRPr="00FF73BF" w:rsidTr="00D83105">
        <w:trPr>
          <w:trHeight w:val="418"/>
          <w:jc w:val="center"/>
        </w:trPr>
        <w:tc>
          <w:tcPr>
            <w:tcW w:w="567" w:type="dxa"/>
            <w:tcBorders>
              <w:top w:val="double" w:sz="4" w:space="0" w:color="auto"/>
              <w:left w:val="double" w:sz="4" w:space="0" w:color="auto"/>
              <w:bottom w:val="double" w:sz="4" w:space="0" w:color="auto"/>
              <w:right w:val="single" w:sz="4" w:space="0" w:color="auto"/>
            </w:tcBorders>
            <w:shd w:val="clear" w:color="auto" w:fill="D9D9D9"/>
            <w:vAlign w:val="center"/>
          </w:tcPr>
          <w:p w:rsidR="00E453CA" w:rsidRPr="00FF73BF" w:rsidRDefault="00E453CA" w:rsidP="00A16F7D">
            <w:pPr>
              <w:snapToGrid w:val="0"/>
              <w:spacing w:line="400" w:lineRule="exact"/>
              <w:jc w:val="center"/>
              <w:rPr>
                <w:rFonts w:eastAsia="標楷體"/>
                <w:b/>
                <w:color w:val="000000"/>
              </w:rPr>
            </w:pPr>
            <w:r w:rsidRPr="00FF73BF">
              <w:rPr>
                <w:rFonts w:eastAsia="標楷體"/>
                <w:b/>
                <w:color w:val="000000"/>
              </w:rPr>
              <w:t>排序</w:t>
            </w:r>
          </w:p>
        </w:tc>
        <w:tc>
          <w:tcPr>
            <w:tcW w:w="2127" w:type="dxa"/>
            <w:tcBorders>
              <w:top w:val="double" w:sz="4" w:space="0" w:color="auto"/>
              <w:left w:val="single" w:sz="4" w:space="0" w:color="auto"/>
              <w:bottom w:val="double" w:sz="4" w:space="0" w:color="auto"/>
              <w:right w:val="single" w:sz="4" w:space="0" w:color="auto"/>
            </w:tcBorders>
            <w:shd w:val="clear" w:color="auto" w:fill="D9D9D9"/>
            <w:vAlign w:val="center"/>
          </w:tcPr>
          <w:p w:rsidR="00E453CA" w:rsidRPr="00FF73BF" w:rsidRDefault="00E453CA" w:rsidP="00A16F7D">
            <w:pPr>
              <w:snapToGrid w:val="0"/>
              <w:spacing w:line="400" w:lineRule="exact"/>
              <w:jc w:val="center"/>
              <w:rPr>
                <w:rFonts w:eastAsia="標楷體"/>
                <w:b/>
                <w:color w:val="000000"/>
              </w:rPr>
            </w:pPr>
            <w:r w:rsidRPr="00FF73BF">
              <w:rPr>
                <w:rFonts w:eastAsia="標楷體"/>
                <w:b/>
                <w:color w:val="000000"/>
              </w:rPr>
              <w:t>分團名稱</w:t>
            </w:r>
          </w:p>
        </w:tc>
        <w:tc>
          <w:tcPr>
            <w:tcW w:w="1275" w:type="dxa"/>
            <w:tcBorders>
              <w:top w:val="double" w:sz="4" w:space="0" w:color="auto"/>
              <w:left w:val="single" w:sz="4" w:space="0" w:color="auto"/>
              <w:bottom w:val="double" w:sz="4" w:space="0" w:color="auto"/>
              <w:right w:val="single" w:sz="4" w:space="0" w:color="auto"/>
            </w:tcBorders>
            <w:shd w:val="clear" w:color="auto" w:fill="D9D9D9"/>
            <w:vAlign w:val="center"/>
          </w:tcPr>
          <w:p w:rsidR="00E453CA" w:rsidRPr="00FF73BF" w:rsidRDefault="00E453CA" w:rsidP="00A16F7D">
            <w:pPr>
              <w:snapToGrid w:val="0"/>
              <w:spacing w:line="400" w:lineRule="exact"/>
              <w:jc w:val="center"/>
              <w:rPr>
                <w:rFonts w:eastAsia="標楷體"/>
                <w:b/>
                <w:color w:val="000000"/>
              </w:rPr>
            </w:pPr>
            <w:r w:rsidRPr="00FF73BF">
              <w:rPr>
                <w:rFonts w:eastAsia="標楷體"/>
                <w:b/>
                <w:color w:val="000000"/>
              </w:rPr>
              <w:t>團長姓名</w:t>
            </w:r>
          </w:p>
        </w:tc>
        <w:tc>
          <w:tcPr>
            <w:tcW w:w="851" w:type="dxa"/>
            <w:tcBorders>
              <w:top w:val="double" w:sz="4" w:space="0" w:color="auto"/>
              <w:left w:val="single" w:sz="4" w:space="0" w:color="auto"/>
              <w:bottom w:val="double" w:sz="4" w:space="0" w:color="auto"/>
              <w:right w:val="double" w:sz="4" w:space="0" w:color="auto"/>
            </w:tcBorders>
            <w:shd w:val="clear" w:color="auto" w:fill="D9D9D9"/>
            <w:vAlign w:val="center"/>
          </w:tcPr>
          <w:p w:rsidR="00E453CA" w:rsidRPr="00FF73BF" w:rsidRDefault="00E453CA" w:rsidP="00A16F7D">
            <w:pPr>
              <w:snapToGrid w:val="0"/>
              <w:spacing w:line="400" w:lineRule="exact"/>
              <w:jc w:val="center"/>
              <w:rPr>
                <w:rFonts w:eastAsia="標楷體"/>
                <w:b/>
                <w:color w:val="000000"/>
              </w:rPr>
            </w:pPr>
            <w:r w:rsidRPr="00FF73BF">
              <w:rPr>
                <w:rFonts w:eastAsia="標楷體"/>
                <w:b/>
              </w:rPr>
              <w:t>新團員</w:t>
            </w:r>
          </w:p>
        </w:tc>
        <w:tc>
          <w:tcPr>
            <w:tcW w:w="567" w:type="dxa"/>
            <w:tcBorders>
              <w:top w:val="double" w:sz="4" w:space="0" w:color="auto"/>
              <w:left w:val="double" w:sz="4" w:space="0" w:color="auto"/>
              <w:bottom w:val="double" w:sz="4" w:space="0" w:color="auto"/>
              <w:right w:val="single" w:sz="4" w:space="0" w:color="auto"/>
            </w:tcBorders>
            <w:shd w:val="clear" w:color="auto" w:fill="D9D9D9"/>
            <w:vAlign w:val="center"/>
          </w:tcPr>
          <w:p w:rsidR="00E453CA" w:rsidRPr="00FF73BF" w:rsidRDefault="00E453CA" w:rsidP="00A16F7D">
            <w:pPr>
              <w:snapToGrid w:val="0"/>
              <w:spacing w:line="400" w:lineRule="exact"/>
              <w:jc w:val="center"/>
              <w:rPr>
                <w:rFonts w:eastAsia="標楷體"/>
                <w:b/>
                <w:color w:val="000000"/>
              </w:rPr>
            </w:pPr>
            <w:r w:rsidRPr="00FF73BF">
              <w:rPr>
                <w:rFonts w:eastAsia="標楷體"/>
                <w:b/>
                <w:color w:val="000000"/>
              </w:rPr>
              <w:t>排序</w:t>
            </w:r>
          </w:p>
        </w:tc>
        <w:tc>
          <w:tcPr>
            <w:tcW w:w="2126" w:type="dxa"/>
            <w:tcBorders>
              <w:top w:val="double" w:sz="4" w:space="0" w:color="auto"/>
              <w:left w:val="single" w:sz="4" w:space="0" w:color="auto"/>
              <w:bottom w:val="double" w:sz="4" w:space="0" w:color="auto"/>
              <w:right w:val="single" w:sz="4" w:space="0" w:color="auto"/>
            </w:tcBorders>
            <w:shd w:val="clear" w:color="auto" w:fill="D9D9D9"/>
            <w:vAlign w:val="center"/>
          </w:tcPr>
          <w:p w:rsidR="00E453CA" w:rsidRPr="00FF73BF" w:rsidRDefault="00E453CA" w:rsidP="00A16F7D">
            <w:pPr>
              <w:snapToGrid w:val="0"/>
              <w:spacing w:line="400" w:lineRule="exact"/>
              <w:jc w:val="center"/>
              <w:rPr>
                <w:rFonts w:eastAsia="標楷體"/>
                <w:b/>
                <w:color w:val="000000"/>
              </w:rPr>
            </w:pPr>
            <w:r w:rsidRPr="00FF73BF">
              <w:rPr>
                <w:rFonts w:eastAsia="標楷體"/>
                <w:b/>
                <w:color w:val="000000"/>
              </w:rPr>
              <w:t>分團名稱</w:t>
            </w:r>
          </w:p>
        </w:tc>
        <w:tc>
          <w:tcPr>
            <w:tcW w:w="1356" w:type="dxa"/>
            <w:tcBorders>
              <w:top w:val="double" w:sz="4" w:space="0" w:color="auto"/>
              <w:left w:val="single" w:sz="4" w:space="0" w:color="auto"/>
              <w:bottom w:val="double" w:sz="4" w:space="0" w:color="auto"/>
              <w:right w:val="single" w:sz="4" w:space="0" w:color="auto"/>
            </w:tcBorders>
            <w:shd w:val="clear" w:color="auto" w:fill="D9D9D9"/>
            <w:vAlign w:val="center"/>
          </w:tcPr>
          <w:p w:rsidR="00E453CA" w:rsidRPr="00FF73BF" w:rsidRDefault="00E453CA" w:rsidP="00A16F7D">
            <w:pPr>
              <w:snapToGrid w:val="0"/>
              <w:spacing w:line="400" w:lineRule="exact"/>
              <w:jc w:val="center"/>
              <w:rPr>
                <w:rFonts w:eastAsia="標楷體"/>
                <w:b/>
                <w:color w:val="000000"/>
              </w:rPr>
            </w:pPr>
            <w:r w:rsidRPr="00FF73BF">
              <w:rPr>
                <w:rFonts w:eastAsia="標楷體"/>
                <w:b/>
                <w:color w:val="000000"/>
              </w:rPr>
              <w:t>團長姓名</w:t>
            </w:r>
          </w:p>
        </w:tc>
        <w:tc>
          <w:tcPr>
            <w:tcW w:w="851" w:type="dxa"/>
            <w:tcBorders>
              <w:top w:val="double" w:sz="4" w:space="0" w:color="auto"/>
              <w:left w:val="single" w:sz="4" w:space="0" w:color="auto"/>
              <w:bottom w:val="double" w:sz="4" w:space="0" w:color="auto"/>
              <w:right w:val="double" w:sz="4" w:space="0" w:color="auto"/>
            </w:tcBorders>
            <w:shd w:val="clear" w:color="auto" w:fill="D9D9D9"/>
            <w:vAlign w:val="center"/>
          </w:tcPr>
          <w:p w:rsidR="00E453CA" w:rsidRPr="00FF73BF" w:rsidRDefault="00E453CA" w:rsidP="00A16F7D">
            <w:pPr>
              <w:snapToGrid w:val="0"/>
              <w:spacing w:line="400" w:lineRule="exact"/>
              <w:jc w:val="center"/>
              <w:rPr>
                <w:rFonts w:eastAsia="標楷體"/>
                <w:b/>
                <w:color w:val="000000"/>
              </w:rPr>
            </w:pPr>
            <w:r w:rsidRPr="00FF73BF">
              <w:rPr>
                <w:rFonts w:eastAsia="標楷體"/>
                <w:b/>
              </w:rPr>
              <w:t>新團員</w:t>
            </w:r>
          </w:p>
        </w:tc>
      </w:tr>
      <w:tr w:rsidR="00D35466" w:rsidRPr="00FF73BF" w:rsidTr="00186D75">
        <w:trPr>
          <w:trHeight w:val="20"/>
          <w:jc w:val="center"/>
        </w:trPr>
        <w:tc>
          <w:tcPr>
            <w:tcW w:w="567" w:type="dxa"/>
            <w:tcBorders>
              <w:top w:val="double" w:sz="4" w:space="0" w:color="auto"/>
              <w:left w:val="double" w:sz="4" w:space="0" w:color="auto"/>
              <w:bottom w:val="single" w:sz="4" w:space="0" w:color="auto"/>
              <w:right w:val="single" w:sz="4" w:space="0" w:color="auto"/>
            </w:tcBorders>
            <w:vAlign w:val="center"/>
          </w:tcPr>
          <w:p w:rsidR="00D35466" w:rsidRPr="00FF73BF" w:rsidRDefault="00D35466" w:rsidP="00186D75">
            <w:pPr>
              <w:autoSpaceDN w:val="0"/>
              <w:spacing w:line="400" w:lineRule="exact"/>
              <w:jc w:val="center"/>
              <w:textAlignment w:val="center"/>
              <w:rPr>
                <w:rFonts w:eastAsia="標楷體"/>
                <w:b/>
                <w:color w:val="C00000"/>
              </w:rPr>
            </w:pPr>
            <w:r w:rsidRPr="00FF73BF">
              <w:rPr>
                <w:rFonts w:ascii="新細明體" w:hAnsi="新細明體" w:cs="新細明體" w:hint="eastAsia"/>
                <w:b/>
                <w:color w:val="C00000"/>
              </w:rPr>
              <w:t>★</w:t>
            </w:r>
            <w:r w:rsidRPr="00FF73BF">
              <w:rPr>
                <w:rFonts w:eastAsia="標楷體"/>
                <w:b/>
                <w:color w:val="C00000"/>
                <w:sz w:val="32"/>
                <w:szCs w:val="32"/>
              </w:rPr>
              <w:t>1</w:t>
            </w:r>
          </w:p>
        </w:tc>
        <w:tc>
          <w:tcPr>
            <w:tcW w:w="2127" w:type="dxa"/>
            <w:tcBorders>
              <w:top w:val="double" w:sz="4" w:space="0" w:color="auto"/>
              <w:left w:val="single" w:sz="4" w:space="0" w:color="auto"/>
              <w:bottom w:val="single" w:sz="4" w:space="0" w:color="auto"/>
              <w:right w:val="single" w:sz="4" w:space="0" w:color="auto"/>
            </w:tcBorders>
            <w:shd w:val="clear" w:color="auto" w:fill="auto"/>
            <w:vAlign w:val="center"/>
          </w:tcPr>
          <w:p w:rsidR="00D35466" w:rsidRPr="00FF73BF" w:rsidRDefault="00D35466" w:rsidP="00186D75">
            <w:pPr>
              <w:widowControl/>
              <w:jc w:val="center"/>
              <w:rPr>
                <w:rFonts w:eastAsia="標楷體"/>
                <w:color w:val="000000"/>
                <w:kern w:val="0"/>
              </w:rPr>
            </w:pPr>
            <w:r w:rsidRPr="00FF73BF">
              <w:rPr>
                <w:rFonts w:eastAsia="標楷體"/>
                <w:color w:val="000000"/>
              </w:rPr>
              <w:t>普賢佛光青年分團</w:t>
            </w:r>
          </w:p>
        </w:tc>
        <w:tc>
          <w:tcPr>
            <w:tcW w:w="1275" w:type="dxa"/>
            <w:tcBorders>
              <w:top w:val="double" w:sz="4" w:space="0" w:color="auto"/>
              <w:left w:val="single" w:sz="4" w:space="0" w:color="auto"/>
              <w:bottom w:val="single" w:sz="4" w:space="0" w:color="auto"/>
              <w:right w:val="single" w:sz="4" w:space="0" w:color="auto"/>
            </w:tcBorders>
            <w:shd w:val="clear" w:color="auto" w:fill="auto"/>
            <w:vAlign w:val="center"/>
          </w:tcPr>
          <w:p w:rsidR="00D35466" w:rsidRPr="00FF73BF" w:rsidRDefault="00D83105" w:rsidP="00186D75">
            <w:pPr>
              <w:jc w:val="center"/>
              <w:rPr>
                <w:rFonts w:eastAsia="標楷體"/>
              </w:rPr>
            </w:pPr>
            <w:r w:rsidRPr="00FF73BF">
              <w:rPr>
                <w:rFonts w:eastAsia="標楷體"/>
              </w:rPr>
              <w:t>夏護華</w:t>
            </w:r>
          </w:p>
        </w:tc>
        <w:tc>
          <w:tcPr>
            <w:tcW w:w="851" w:type="dxa"/>
            <w:tcBorders>
              <w:top w:val="double" w:sz="4" w:space="0" w:color="auto"/>
              <w:left w:val="single" w:sz="4" w:space="0" w:color="auto"/>
              <w:bottom w:val="single" w:sz="4" w:space="0" w:color="auto"/>
              <w:right w:val="double" w:sz="4" w:space="0" w:color="auto"/>
            </w:tcBorders>
            <w:shd w:val="clear" w:color="auto" w:fill="auto"/>
            <w:vAlign w:val="center"/>
          </w:tcPr>
          <w:p w:rsidR="00D35466" w:rsidRPr="00FF73BF" w:rsidRDefault="00D83105" w:rsidP="00186D75">
            <w:pPr>
              <w:jc w:val="center"/>
              <w:rPr>
                <w:rFonts w:eastAsia="標楷體"/>
              </w:rPr>
            </w:pPr>
            <w:r w:rsidRPr="00FF73BF">
              <w:rPr>
                <w:rFonts w:eastAsia="標楷體"/>
              </w:rPr>
              <w:t>3</w:t>
            </w:r>
          </w:p>
        </w:tc>
        <w:tc>
          <w:tcPr>
            <w:tcW w:w="567" w:type="dxa"/>
            <w:tcBorders>
              <w:top w:val="double" w:sz="4" w:space="0" w:color="auto"/>
              <w:left w:val="double" w:sz="4" w:space="0" w:color="auto"/>
              <w:bottom w:val="single" w:sz="4" w:space="0" w:color="auto"/>
              <w:right w:val="single" w:sz="4" w:space="0" w:color="auto"/>
            </w:tcBorders>
            <w:shd w:val="clear" w:color="auto" w:fill="auto"/>
            <w:vAlign w:val="center"/>
          </w:tcPr>
          <w:p w:rsidR="00D35466" w:rsidRPr="00FF73BF" w:rsidRDefault="00D83105" w:rsidP="00186D75">
            <w:pPr>
              <w:autoSpaceDN w:val="0"/>
              <w:jc w:val="center"/>
              <w:textAlignment w:val="center"/>
              <w:rPr>
                <w:rFonts w:eastAsia="標楷體"/>
                <w:b/>
                <w:color w:val="000000"/>
              </w:rPr>
            </w:pPr>
            <w:r w:rsidRPr="00FF73BF">
              <w:rPr>
                <w:rFonts w:eastAsia="標楷體"/>
                <w:b/>
                <w:color w:val="000000"/>
              </w:rPr>
              <w:t>2</w:t>
            </w: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tcPr>
          <w:p w:rsidR="00D35466" w:rsidRPr="00FF73BF" w:rsidRDefault="00D35466" w:rsidP="00186D75">
            <w:pPr>
              <w:widowControl/>
              <w:jc w:val="center"/>
              <w:rPr>
                <w:rFonts w:eastAsia="標楷體"/>
                <w:color w:val="000000"/>
                <w:kern w:val="0"/>
              </w:rPr>
            </w:pPr>
            <w:r w:rsidRPr="00FF73BF">
              <w:rPr>
                <w:rFonts w:eastAsia="標楷體"/>
                <w:color w:val="000000"/>
              </w:rPr>
              <w:t>頭份佛光青年分團</w:t>
            </w:r>
          </w:p>
        </w:tc>
        <w:tc>
          <w:tcPr>
            <w:tcW w:w="1356" w:type="dxa"/>
            <w:tcBorders>
              <w:top w:val="double" w:sz="4" w:space="0" w:color="auto"/>
              <w:left w:val="single" w:sz="4" w:space="0" w:color="auto"/>
              <w:bottom w:val="single" w:sz="4" w:space="0" w:color="auto"/>
              <w:right w:val="single" w:sz="4" w:space="0" w:color="auto"/>
            </w:tcBorders>
            <w:shd w:val="clear" w:color="auto" w:fill="auto"/>
            <w:vAlign w:val="center"/>
          </w:tcPr>
          <w:p w:rsidR="00D35466" w:rsidRPr="00FF73BF" w:rsidRDefault="00D83105" w:rsidP="00186D75">
            <w:pPr>
              <w:jc w:val="center"/>
              <w:rPr>
                <w:rFonts w:eastAsia="標楷體"/>
              </w:rPr>
            </w:pPr>
            <w:r w:rsidRPr="00FF73BF">
              <w:rPr>
                <w:rFonts w:eastAsia="標楷體"/>
              </w:rPr>
              <w:t>蕭立佳</w:t>
            </w:r>
          </w:p>
        </w:tc>
        <w:tc>
          <w:tcPr>
            <w:tcW w:w="851" w:type="dxa"/>
            <w:tcBorders>
              <w:top w:val="double" w:sz="4" w:space="0" w:color="auto"/>
              <w:left w:val="single" w:sz="4" w:space="0" w:color="auto"/>
              <w:bottom w:val="single" w:sz="4" w:space="0" w:color="auto"/>
              <w:right w:val="double" w:sz="4" w:space="0" w:color="auto"/>
            </w:tcBorders>
            <w:shd w:val="clear" w:color="auto" w:fill="auto"/>
            <w:vAlign w:val="center"/>
          </w:tcPr>
          <w:p w:rsidR="00D35466" w:rsidRPr="00FF73BF" w:rsidRDefault="00D83105" w:rsidP="00186D75">
            <w:pPr>
              <w:jc w:val="center"/>
              <w:rPr>
                <w:rFonts w:eastAsia="標楷體"/>
              </w:rPr>
            </w:pPr>
            <w:r w:rsidRPr="00FF73BF">
              <w:rPr>
                <w:rFonts w:eastAsia="標楷體"/>
              </w:rPr>
              <w:t>2</w:t>
            </w:r>
          </w:p>
        </w:tc>
      </w:tr>
      <w:tr w:rsidR="00D35466" w:rsidRPr="00FF73BF" w:rsidTr="00186D75">
        <w:trPr>
          <w:trHeight w:val="20"/>
          <w:jc w:val="center"/>
        </w:trPr>
        <w:tc>
          <w:tcPr>
            <w:tcW w:w="567" w:type="dxa"/>
            <w:tcBorders>
              <w:top w:val="single" w:sz="4" w:space="0" w:color="auto"/>
              <w:left w:val="double" w:sz="4" w:space="0" w:color="auto"/>
              <w:bottom w:val="double" w:sz="4" w:space="0" w:color="auto"/>
              <w:right w:val="single" w:sz="4" w:space="0" w:color="auto"/>
            </w:tcBorders>
            <w:vAlign w:val="center"/>
          </w:tcPr>
          <w:p w:rsidR="00D35466" w:rsidRPr="00FF73BF" w:rsidRDefault="00D35466" w:rsidP="00186D75">
            <w:pPr>
              <w:autoSpaceDN w:val="0"/>
              <w:jc w:val="center"/>
              <w:textAlignment w:val="center"/>
              <w:rPr>
                <w:rFonts w:eastAsia="標楷體"/>
                <w:b/>
                <w:color w:val="000000"/>
              </w:rPr>
            </w:pPr>
            <w:r w:rsidRPr="00FF73BF">
              <w:rPr>
                <w:rFonts w:eastAsia="標楷體"/>
                <w:b/>
                <w:color w:val="000000"/>
              </w:rPr>
              <w:t>2</w:t>
            </w:r>
          </w:p>
        </w:tc>
        <w:tc>
          <w:tcPr>
            <w:tcW w:w="2127" w:type="dxa"/>
            <w:tcBorders>
              <w:top w:val="single" w:sz="4" w:space="0" w:color="auto"/>
              <w:left w:val="single" w:sz="4" w:space="0" w:color="auto"/>
              <w:bottom w:val="double" w:sz="4" w:space="0" w:color="auto"/>
              <w:right w:val="single" w:sz="4" w:space="0" w:color="auto"/>
            </w:tcBorders>
            <w:shd w:val="clear" w:color="auto" w:fill="auto"/>
            <w:vAlign w:val="center"/>
          </w:tcPr>
          <w:p w:rsidR="00D35466" w:rsidRPr="00FF73BF" w:rsidRDefault="00D35466" w:rsidP="00186D75">
            <w:pPr>
              <w:jc w:val="center"/>
              <w:rPr>
                <w:rFonts w:eastAsia="標楷體"/>
                <w:color w:val="000000"/>
              </w:rPr>
            </w:pPr>
            <w:r w:rsidRPr="00FF73BF">
              <w:rPr>
                <w:rFonts w:eastAsia="標楷體"/>
                <w:color w:val="000000"/>
              </w:rPr>
              <w:t>鳳山佛光青年分團</w:t>
            </w: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rsidR="00D35466" w:rsidRPr="00FF73BF" w:rsidRDefault="00D83105" w:rsidP="00186D75">
            <w:pPr>
              <w:jc w:val="center"/>
              <w:rPr>
                <w:rFonts w:eastAsia="標楷體"/>
              </w:rPr>
            </w:pPr>
            <w:r w:rsidRPr="00FF73BF">
              <w:rPr>
                <w:rFonts w:eastAsia="標楷體"/>
              </w:rPr>
              <w:t>陳冠源</w:t>
            </w:r>
          </w:p>
        </w:tc>
        <w:tc>
          <w:tcPr>
            <w:tcW w:w="851" w:type="dxa"/>
            <w:tcBorders>
              <w:top w:val="single" w:sz="4" w:space="0" w:color="auto"/>
              <w:left w:val="single" w:sz="4" w:space="0" w:color="auto"/>
              <w:bottom w:val="double" w:sz="4" w:space="0" w:color="auto"/>
              <w:right w:val="double" w:sz="4" w:space="0" w:color="auto"/>
            </w:tcBorders>
            <w:shd w:val="clear" w:color="auto" w:fill="auto"/>
            <w:vAlign w:val="center"/>
          </w:tcPr>
          <w:p w:rsidR="00D35466" w:rsidRPr="00FF73BF" w:rsidRDefault="00D83105" w:rsidP="00186D75">
            <w:pPr>
              <w:jc w:val="center"/>
              <w:rPr>
                <w:rFonts w:eastAsia="標楷體"/>
              </w:rPr>
            </w:pPr>
            <w:r w:rsidRPr="00FF73BF">
              <w:rPr>
                <w:rFonts w:eastAsia="標楷體"/>
              </w:rPr>
              <w:t>2</w:t>
            </w:r>
          </w:p>
        </w:tc>
        <w:tc>
          <w:tcPr>
            <w:tcW w:w="567" w:type="dxa"/>
            <w:tcBorders>
              <w:top w:val="single" w:sz="4" w:space="0" w:color="auto"/>
              <w:left w:val="double" w:sz="4" w:space="0" w:color="auto"/>
              <w:bottom w:val="double" w:sz="4" w:space="0" w:color="auto"/>
              <w:right w:val="single" w:sz="4" w:space="0" w:color="auto"/>
            </w:tcBorders>
            <w:shd w:val="clear" w:color="auto" w:fill="auto"/>
            <w:vAlign w:val="center"/>
          </w:tcPr>
          <w:p w:rsidR="00D35466" w:rsidRPr="00FF73BF" w:rsidRDefault="00D83105" w:rsidP="00186D75">
            <w:pPr>
              <w:autoSpaceDN w:val="0"/>
              <w:jc w:val="center"/>
              <w:textAlignment w:val="center"/>
              <w:rPr>
                <w:rFonts w:eastAsia="標楷體"/>
                <w:b/>
                <w:color w:val="000000"/>
              </w:rPr>
            </w:pPr>
            <w:r w:rsidRPr="00FF73BF">
              <w:rPr>
                <w:rFonts w:eastAsia="標楷體"/>
                <w:b/>
                <w:color w:val="000000"/>
              </w:rPr>
              <w:t>3</w:t>
            </w:r>
          </w:p>
        </w:tc>
        <w:tc>
          <w:tcPr>
            <w:tcW w:w="2126" w:type="dxa"/>
            <w:tcBorders>
              <w:left w:val="single" w:sz="4" w:space="0" w:color="auto"/>
              <w:bottom w:val="double" w:sz="4" w:space="0" w:color="auto"/>
              <w:right w:val="single" w:sz="4" w:space="0" w:color="auto"/>
            </w:tcBorders>
            <w:shd w:val="clear" w:color="auto" w:fill="auto"/>
            <w:vAlign w:val="center"/>
          </w:tcPr>
          <w:p w:rsidR="00D35466" w:rsidRPr="00FF73BF" w:rsidRDefault="00D35466" w:rsidP="00186D75">
            <w:pPr>
              <w:jc w:val="center"/>
              <w:rPr>
                <w:rFonts w:eastAsia="標楷體"/>
                <w:color w:val="000000"/>
              </w:rPr>
            </w:pPr>
            <w:r w:rsidRPr="00FF73BF">
              <w:rPr>
                <w:rFonts w:eastAsia="標楷體"/>
                <w:color w:val="000000"/>
              </w:rPr>
              <w:t>基隆佛光青年分團</w:t>
            </w:r>
          </w:p>
        </w:tc>
        <w:tc>
          <w:tcPr>
            <w:tcW w:w="1356" w:type="dxa"/>
            <w:tcBorders>
              <w:left w:val="single" w:sz="4" w:space="0" w:color="auto"/>
              <w:bottom w:val="double" w:sz="4" w:space="0" w:color="auto"/>
              <w:right w:val="single" w:sz="4" w:space="0" w:color="auto"/>
            </w:tcBorders>
            <w:shd w:val="clear" w:color="auto" w:fill="auto"/>
            <w:vAlign w:val="center"/>
          </w:tcPr>
          <w:p w:rsidR="00D35466" w:rsidRPr="00FF73BF" w:rsidRDefault="00D83105" w:rsidP="00186D75">
            <w:pPr>
              <w:jc w:val="center"/>
              <w:rPr>
                <w:rFonts w:eastAsia="標楷體"/>
              </w:rPr>
            </w:pPr>
            <w:r w:rsidRPr="00FF73BF">
              <w:rPr>
                <w:rFonts w:eastAsia="標楷體"/>
              </w:rPr>
              <w:t>闕曉菁</w:t>
            </w:r>
          </w:p>
        </w:tc>
        <w:tc>
          <w:tcPr>
            <w:tcW w:w="851" w:type="dxa"/>
            <w:tcBorders>
              <w:left w:val="single" w:sz="4" w:space="0" w:color="auto"/>
              <w:bottom w:val="double" w:sz="4" w:space="0" w:color="auto"/>
              <w:right w:val="double" w:sz="4" w:space="0" w:color="auto"/>
            </w:tcBorders>
            <w:shd w:val="clear" w:color="auto" w:fill="auto"/>
            <w:vAlign w:val="center"/>
          </w:tcPr>
          <w:p w:rsidR="00D35466" w:rsidRPr="00FF73BF" w:rsidRDefault="00D83105" w:rsidP="00186D75">
            <w:pPr>
              <w:jc w:val="center"/>
              <w:rPr>
                <w:rFonts w:eastAsia="標楷體"/>
              </w:rPr>
            </w:pPr>
            <w:r w:rsidRPr="00FF73BF">
              <w:rPr>
                <w:rFonts w:eastAsia="標楷體"/>
              </w:rPr>
              <w:t>1</w:t>
            </w:r>
          </w:p>
        </w:tc>
      </w:tr>
    </w:tbl>
    <w:p w:rsidR="00E453CA" w:rsidRPr="00FF73BF" w:rsidRDefault="00E453CA" w:rsidP="00A16F7D">
      <w:pPr>
        <w:spacing w:line="400" w:lineRule="exact"/>
        <w:jc w:val="center"/>
        <w:rPr>
          <w:rFonts w:eastAsia="標楷體"/>
          <w:b/>
          <w:color w:val="000000"/>
          <w:u w:val="single"/>
        </w:rPr>
      </w:pPr>
      <w:r w:rsidRPr="00FF73BF">
        <w:rPr>
          <w:rFonts w:eastAsia="標楷體"/>
          <w:b/>
          <w:color w:val="000000"/>
        </w:rPr>
        <w:t>北區：</w:t>
      </w:r>
      <w:r w:rsidR="00D83105" w:rsidRPr="00FF73BF">
        <w:rPr>
          <w:rFonts w:eastAsia="標楷體"/>
          <w:b/>
          <w:color w:val="000000"/>
          <w:u w:val="single"/>
        </w:rPr>
        <w:t>1</w:t>
      </w:r>
      <w:r w:rsidRPr="00FF73BF">
        <w:rPr>
          <w:rFonts w:eastAsia="標楷體"/>
          <w:b/>
          <w:color w:val="000000"/>
          <w:u w:val="single"/>
        </w:rPr>
        <w:t>個分團</w:t>
      </w:r>
      <w:r w:rsidRPr="00FF73BF">
        <w:rPr>
          <w:rFonts w:eastAsia="標楷體"/>
          <w:b/>
          <w:color w:val="000000"/>
        </w:rPr>
        <w:t xml:space="preserve"> </w:t>
      </w:r>
      <w:r w:rsidRPr="00FF73BF">
        <w:rPr>
          <w:rFonts w:eastAsia="標楷體"/>
          <w:color w:val="000000"/>
        </w:rPr>
        <w:t xml:space="preserve">    </w:t>
      </w:r>
      <w:r w:rsidRPr="00FF73BF">
        <w:rPr>
          <w:rFonts w:eastAsia="標楷體"/>
          <w:b/>
          <w:color w:val="000000"/>
        </w:rPr>
        <w:t>桃竹苗區：</w:t>
      </w:r>
      <w:r w:rsidR="00D83105" w:rsidRPr="00FF73BF">
        <w:rPr>
          <w:rFonts w:eastAsia="標楷體"/>
          <w:b/>
          <w:color w:val="000000"/>
          <w:u w:val="single"/>
        </w:rPr>
        <w:t>1</w:t>
      </w:r>
      <w:r w:rsidRPr="00FF73BF">
        <w:rPr>
          <w:rFonts w:eastAsia="標楷體"/>
          <w:b/>
          <w:color w:val="000000"/>
          <w:u w:val="single"/>
        </w:rPr>
        <w:t>個分團</w:t>
      </w:r>
      <w:r w:rsidR="009121CF" w:rsidRPr="00FF73BF">
        <w:rPr>
          <w:rFonts w:eastAsia="標楷體"/>
          <w:b/>
          <w:color w:val="000000"/>
        </w:rPr>
        <w:t xml:space="preserve">     </w:t>
      </w:r>
      <w:r w:rsidRPr="00FF73BF">
        <w:rPr>
          <w:rFonts w:eastAsia="標楷體"/>
          <w:b/>
          <w:color w:val="000000"/>
        </w:rPr>
        <w:t>中區：</w:t>
      </w:r>
      <w:r w:rsidR="00D83105" w:rsidRPr="00FF73BF">
        <w:rPr>
          <w:rFonts w:eastAsia="標楷體"/>
          <w:b/>
          <w:color w:val="000000"/>
          <w:u w:val="single"/>
        </w:rPr>
        <w:t>0</w:t>
      </w:r>
      <w:r w:rsidRPr="00FF73BF">
        <w:rPr>
          <w:rFonts w:eastAsia="標楷體"/>
          <w:b/>
          <w:color w:val="000000"/>
          <w:u w:val="single"/>
        </w:rPr>
        <w:t>個分團</w:t>
      </w:r>
      <w:r w:rsidRPr="00FF73BF">
        <w:rPr>
          <w:rFonts w:eastAsia="標楷體"/>
          <w:color w:val="000000"/>
        </w:rPr>
        <w:t xml:space="preserve"> </w:t>
      </w:r>
      <w:r w:rsidRPr="00FF73BF">
        <w:rPr>
          <w:rFonts w:eastAsia="標楷體"/>
          <w:bCs/>
          <w:color w:val="000000"/>
        </w:rPr>
        <w:t xml:space="preserve"> </w:t>
      </w:r>
      <w:r w:rsidRPr="00FF73BF">
        <w:rPr>
          <w:rFonts w:eastAsia="標楷體"/>
          <w:color w:val="000000"/>
        </w:rPr>
        <w:t xml:space="preserve">   </w:t>
      </w:r>
      <w:r w:rsidRPr="00FF73BF">
        <w:rPr>
          <w:rFonts w:eastAsia="標楷體"/>
          <w:b/>
          <w:color w:val="000000"/>
        </w:rPr>
        <w:t>南區：</w:t>
      </w:r>
      <w:r w:rsidR="00D83105" w:rsidRPr="00FF73BF">
        <w:rPr>
          <w:rFonts w:eastAsia="標楷體"/>
          <w:b/>
          <w:color w:val="000000"/>
          <w:u w:val="single"/>
        </w:rPr>
        <w:t>2</w:t>
      </w:r>
      <w:r w:rsidRPr="00FF73BF">
        <w:rPr>
          <w:rFonts w:eastAsia="標楷體"/>
          <w:b/>
          <w:color w:val="000000"/>
          <w:u w:val="single"/>
        </w:rPr>
        <w:t>個分團</w:t>
      </w:r>
    </w:p>
    <w:p w:rsidR="00394429" w:rsidRPr="00FF73BF" w:rsidRDefault="00394429" w:rsidP="00FF73BF">
      <w:pPr>
        <w:tabs>
          <w:tab w:val="left" w:pos="567"/>
        </w:tabs>
        <w:adjustRightInd w:val="0"/>
        <w:snapToGrid w:val="0"/>
        <w:spacing w:beforeLines="150" w:before="540" w:afterLines="50" w:after="180" w:line="400" w:lineRule="exact"/>
        <w:jc w:val="center"/>
        <w:outlineLvl w:val="0"/>
        <w:rPr>
          <w:rFonts w:eastAsia="標楷體"/>
          <w:b/>
          <w:color w:val="800000"/>
          <w:sz w:val="36"/>
          <w:szCs w:val="36"/>
          <w:bdr w:val="single" w:sz="6" w:space="0" w:color="auto" w:frame="1"/>
          <w:lang w:val="af-ZA"/>
        </w:rPr>
      </w:pPr>
      <w:r w:rsidRPr="00FF73BF">
        <w:rPr>
          <w:rFonts w:eastAsia="標楷體"/>
          <w:b/>
          <w:color w:val="800000"/>
          <w:sz w:val="36"/>
          <w:szCs w:val="36"/>
          <w:bdr w:val="single" w:sz="6" w:space="0" w:color="auto" w:frame="1"/>
          <w:lang w:val="af-ZA"/>
        </w:rPr>
        <w:t>重要</w:t>
      </w:r>
      <w:r w:rsidR="004B71E5" w:rsidRPr="00FF73BF">
        <w:rPr>
          <w:rFonts w:eastAsia="標楷體"/>
          <w:b/>
          <w:color w:val="800000"/>
          <w:sz w:val="36"/>
          <w:szCs w:val="36"/>
          <w:bdr w:val="single" w:sz="6" w:space="0" w:color="auto" w:frame="1"/>
          <w:lang w:val="af-ZA"/>
        </w:rPr>
        <w:t>活動</w:t>
      </w:r>
      <w:r w:rsidRPr="00FF73BF">
        <w:rPr>
          <w:rFonts w:eastAsia="標楷體"/>
          <w:b/>
          <w:color w:val="800000"/>
          <w:sz w:val="36"/>
          <w:szCs w:val="36"/>
          <w:bdr w:val="single" w:sz="6" w:space="0" w:color="auto" w:frame="1"/>
          <w:lang w:val="af-ZA"/>
        </w:rPr>
        <w:t>訊息</w:t>
      </w: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127"/>
        <w:gridCol w:w="1078"/>
        <w:gridCol w:w="1843"/>
        <w:gridCol w:w="1195"/>
        <w:gridCol w:w="1435"/>
      </w:tblGrid>
      <w:tr w:rsidR="00725D4C" w:rsidRPr="00FF73BF" w:rsidTr="00A9535A">
        <w:trPr>
          <w:trHeight w:val="389"/>
          <w:jc w:val="center"/>
        </w:trPr>
        <w:tc>
          <w:tcPr>
            <w:tcW w:w="2830" w:type="dxa"/>
            <w:tcBorders>
              <w:top w:val="single" w:sz="4" w:space="0" w:color="auto"/>
              <w:left w:val="single" w:sz="4" w:space="0" w:color="auto"/>
              <w:bottom w:val="single" w:sz="4" w:space="0" w:color="auto"/>
              <w:right w:val="single" w:sz="4" w:space="0" w:color="auto"/>
            </w:tcBorders>
            <w:shd w:val="clear" w:color="auto" w:fill="FFFF99"/>
            <w:vAlign w:val="center"/>
          </w:tcPr>
          <w:p w:rsidR="00725D4C" w:rsidRPr="00FF73BF" w:rsidRDefault="00725D4C" w:rsidP="00FF73BF">
            <w:pPr>
              <w:tabs>
                <w:tab w:val="num" w:pos="720"/>
              </w:tabs>
              <w:spacing w:line="360" w:lineRule="exact"/>
              <w:jc w:val="center"/>
              <w:rPr>
                <w:rFonts w:eastAsia="標楷體"/>
                <w:lang w:val="af-ZA"/>
              </w:rPr>
            </w:pPr>
            <w:r w:rsidRPr="00FF73BF">
              <w:rPr>
                <w:rFonts w:eastAsia="標楷體"/>
                <w:lang w:val="af-ZA"/>
              </w:rPr>
              <w:t>活動主題</w:t>
            </w:r>
          </w:p>
        </w:tc>
        <w:tc>
          <w:tcPr>
            <w:tcW w:w="2127" w:type="dxa"/>
            <w:tcBorders>
              <w:top w:val="single" w:sz="4" w:space="0" w:color="auto"/>
              <w:left w:val="single" w:sz="4" w:space="0" w:color="auto"/>
              <w:bottom w:val="single" w:sz="4" w:space="0" w:color="auto"/>
              <w:right w:val="single" w:sz="4" w:space="0" w:color="auto"/>
            </w:tcBorders>
            <w:shd w:val="clear" w:color="auto" w:fill="FFFF99"/>
            <w:vAlign w:val="center"/>
          </w:tcPr>
          <w:p w:rsidR="00725D4C" w:rsidRPr="00FF73BF" w:rsidRDefault="00725D4C" w:rsidP="00FF73BF">
            <w:pPr>
              <w:tabs>
                <w:tab w:val="num" w:pos="720"/>
              </w:tabs>
              <w:spacing w:line="360" w:lineRule="exact"/>
              <w:ind w:leftChars="-41" w:left="-98"/>
              <w:jc w:val="center"/>
              <w:rPr>
                <w:rFonts w:eastAsia="標楷體"/>
              </w:rPr>
            </w:pPr>
            <w:r w:rsidRPr="00FF73BF">
              <w:rPr>
                <w:rFonts w:eastAsia="標楷體"/>
              </w:rPr>
              <w:t>內　　容</w:t>
            </w:r>
          </w:p>
        </w:tc>
        <w:tc>
          <w:tcPr>
            <w:tcW w:w="1078" w:type="dxa"/>
            <w:tcBorders>
              <w:top w:val="single" w:sz="4" w:space="0" w:color="auto"/>
              <w:left w:val="single" w:sz="4" w:space="0" w:color="auto"/>
              <w:bottom w:val="single" w:sz="4" w:space="0" w:color="auto"/>
              <w:right w:val="single" w:sz="4" w:space="0" w:color="auto"/>
            </w:tcBorders>
            <w:shd w:val="clear" w:color="auto" w:fill="FFFF99"/>
            <w:vAlign w:val="center"/>
          </w:tcPr>
          <w:p w:rsidR="00725D4C" w:rsidRPr="00FF73BF" w:rsidRDefault="00725D4C" w:rsidP="00FF73BF">
            <w:pPr>
              <w:tabs>
                <w:tab w:val="num" w:pos="720"/>
              </w:tabs>
              <w:spacing w:line="360" w:lineRule="exact"/>
              <w:ind w:leftChars="-41" w:left="-98"/>
              <w:jc w:val="center"/>
              <w:rPr>
                <w:rFonts w:eastAsia="標楷體"/>
              </w:rPr>
            </w:pPr>
            <w:r w:rsidRPr="00FF73BF">
              <w:rPr>
                <w:rFonts w:eastAsia="標楷體"/>
              </w:rPr>
              <w:t>日　　期</w:t>
            </w:r>
          </w:p>
        </w:tc>
        <w:tc>
          <w:tcPr>
            <w:tcW w:w="1843" w:type="dxa"/>
            <w:tcBorders>
              <w:top w:val="single" w:sz="4" w:space="0" w:color="auto"/>
              <w:left w:val="single" w:sz="4" w:space="0" w:color="auto"/>
              <w:bottom w:val="single" w:sz="4" w:space="0" w:color="auto"/>
              <w:right w:val="single" w:sz="4" w:space="0" w:color="auto"/>
            </w:tcBorders>
            <w:shd w:val="clear" w:color="auto" w:fill="FFFF99"/>
            <w:vAlign w:val="center"/>
          </w:tcPr>
          <w:p w:rsidR="00725D4C" w:rsidRPr="00FF73BF" w:rsidRDefault="00725D4C" w:rsidP="00FF73BF">
            <w:pPr>
              <w:tabs>
                <w:tab w:val="num" w:pos="720"/>
              </w:tabs>
              <w:spacing w:line="360" w:lineRule="exact"/>
              <w:ind w:leftChars="-41" w:left="-98"/>
              <w:jc w:val="center"/>
              <w:rPr>
                <w:rFonts w:eastAsia="標楷體"/>
              </w:rPr>
            </w:pPr>
            <w:r w:rsidRPr="00FF73BF">
              <w:rPr>
                <w:rFonts w:eastAsia="標楷體"/>
              </w:rPr>
              <w:t>地　　點</w:t>
            </w:r>
          </w:p>
        </w:tc>
        <w:tc>
          <w:tcPr>
            <w:tcW w:w="1195" w:type="dxa"/>
            <w:tcBorders>
              <w:top w:val="single" w:sz="4" w:space="0" w:color="auto"/>
              <w:left w:val="single" w:sz="4" w:space="0" w:color="auto"/>
              <w:bottom w:val="single" w:sz="4" w:space="0" w:color="auto"/>
              <w:right w:val="single" w:sz="4" w:space="0" w:color="auto"/>
            </w:tcBorders>
            <w:shd w:val="clear" w:color="auto" w:fill="FFFF99"/>
            <w:vAlign w:val="center"/>
          </w:tcPr>
          <w:p w:rsidR="00725D4C" w:rsidRPr="00FF73BF" w:rsidRDefault="00725D4C" w:rsidP="00FF73BF">
            <w:pPr>
              <w:tabs>
                <w:tab w:val="num" w:pos="720"/>
              </w:tabs>
              <w:spacing w:line="360" w:lineRule="exact"/>
              <w:ind w:leftChars="-51" w:left="-122" w:rightChars="-45" w:right="-108"/>
              <w:jc w:val="center"/>
              <w:rPr>
                <w:rFonts w:eastAsia="標楷體"/>
                <w:noProof/>
              </w:rPr>
            </w:pPr>
            <w:r w:rsidRPr="00FF73BF">
              <w:rPr>
                <w:rFonts w:eastAsia="標楷體"/>
                <w:noProof/>
              </w:rPr>
              <w:t>聯絡人</w:t>
            </w:r>
          </w:p>
        </w:tc>
        <w:tc>
          <w:tcPr>
            <w:tcW w:w="1435" w:type="dxa"/>
            <w:tcBorders>
              <w:top w:val="single" w:sz="4" w:space="0" w:color="auto"/>
              <w:left w:val="single" w:sz="4" w:space="0" w:color="auto"/>
              <w:bottom w:val="single" w:sz="4" w:space="0" w:color="auto"/>
              <w:right w:val="single" w:sz="4" w:space="0" w:color="auto"/>
            </w:tcBorders>
            <w:shd w:val="clear" w:color="auto" w:fill="FFFF99"/>
            <w:vAlign w:val="center"/>
          </w:tcPr>
          <w:p w:rsidR="00725D4C" w:rsidRPr="00FF73BF" w:rsidRDefault="00725D4C" w:rsidP="00FF73BF">
            <w:pPr>
              <w:tabs>
                <w:tab w:val="num" w:pos="720"/>
              </w:tabs>
              <w:spacing w:line="360" w:lineRule="exact"/>
              <w:jc w:val="center"/>
              <w:rPr>
                <w:rFonts w:eastAsia="標楷體"/>
                <w:lang w:val="af-ZA"/>
              </w:rPr>
            </w:pPr>
            <w:r w:rsidRPr="00FF73BF">
              <w:rPr>
                <w:rFonts w:eastAsia="標楷體"/>
                <w:lang w:val="af-ZA"/>
              </w:rPr>
              <w:t>聯絡電話</w:t>
            </w:r>
          </w:p>
        </w:tc>
      </w:tr>
      <w:tr w:rsidR="00725D4C" w:rsidRPr="00FF73BF" w:rsidTr="00A9535A">
        <w:trPr>
          <w:trHeight w:val="692"/>
          <w:jc w:val="center"/>
        </w:trPr>
        <w:tc>
          <w:tcPr>
            <w:tcW w:w="2830" w:type="dxa"/>
            <w:tcBorders>
              <w:top w:val="single" w:sz="4" w:space="0" w:color="auto"/>
              <w:left w:val="single" w:sz="4" w:space="0" w:color="auto"/>
              <w:bottom w:val="single" w:sz="4" w:space="0" w:color="auto"/>
              <w:right w:val="single" w:sz="4" w:space="0" w:color="auto"/>
            </w:tcBorders>
            <w:vAlign w:val="center"/>
          </w:tcPr>
          <w:p w:rsidR="00725D4C" w:rsidRPr="00FF73BF" w:rsidRDefault="00725D4C" w:rsidP="008D6F22">
            <w:pPr>
              <w:tabs>
                <w:tab w:val="num" w:pos="720"/>
              </w:tabs>
              <w:spacing w:line="320" w:lineRule="exact"/>
              <w:jc w:val="center"/>
              <w:rPr>
                <w:rFonts w:eastAsia="標楷體"/>
                <w:lang w:val="af-ZA"/>
              </w:rPr>
            </w:pPr>
            <w:r w:rsidRPr="00FF73BF">
              <w:rPr>
                <w:rFonts w:eastAsia="標楷體"/>
                <w:lang w:val="af-ZA"/>
              </w:rPr>
              <w:t>2019</w:t>
            </w:r>
            <w:r w:rsidRPr="00FF73BF">
              <w:rPr>
                <w:rFonts w:eastAsia="標楷體"/>
                <w:lang w:val="af-ZA"/>
              </w:rPr>
              <w:t>白象幹部暨</w:t>
            </w:r>
          </w:p>
          <w:p w:rsidR="00725D4C" w:rsidRPr="00FF73BF" w:rsidRDefault="00725D4C" w:rsidP="008D6F22">
            <w:pPr>
              <w:tabs>
                <w:tab w:val="num" w:pos="720"/>
              </w:tabs>
              <w:spacing w:line="320" w:lineRule="exact"/>
              <w:jc w:val="center"/>
              <w:rPr>
                <w:rFonts w:eastAsia="標楷體"/>
                <w:lang w:val="af-ZA"/>
              </w:rPr>
            </w:pPr>
            <w:r w:rsidRPr="00FF73BF">
              <w:rPr>
                <w:rFonts w:eastAsia="標楷體"/>
                <w:lang w:val="af-ZA"/>
              </w:rPr>
              <w:t>善財</w:t>
            </w:r>
            <w:r w:rsidRPr="00FF73BF">
              <w:rPr>
                <w:rFonts w:eastAsia="標楷體"/>
                <w:lang w:val="af-ZA"/>
              </w:rPr>
              <w:t>/</w:t>
            </w:r>
            <w:r w:rsidRPr="00FF73BF">
              <w:rPr>
                <w:rFonts w:eastAsia="標楷體"/>
                <w:lang w:val="af-ZA"/>
              </w:rPr>
              <w:t>妙慧講師考核</w:t>
            </w:r>
          </w:p>
        </w:tc>
        <w:tc>
          <w:tcPr>
            <w:tcW w:w="2127" w:type="dxa"/>
            <w:tcBorders>
              <w:top w:val="single" w:sz="4" w:space="0" w:color="auto"/>
              <w:left w:val="single" w:sz="4" w:space="0" w:color="auto"/>
              <w:bottom w:val="single" w:sz="4" w:space="0" w:color="auto"/>
              <w:right w:val="single" w:sz="4" w:space="0" w:color="auto"/>
            </w:tcBorders>
            <w:vAlign w:val="center"/>
          </w:tcPr>
          <w:p w:rsidR="00725D4C" w:rsidRPr="00FF73BF" w:rsidRDefault="001725A1" w:rsidP="008F5F5C">
            <w:pPr>
              <w:tabs>
                <w:tab w:val="num" w:pos="720"/>
              </w:tabs>
              <w:spacing w:line="320" w:lineRule="exact"/>
              <w:ind w:leftChars="-41" w:left="-98"/>
              <w:jc w:val="center"/>
              <w:rPr>
                <w:rFonts w:eastAsia="標楷體"/>
              </w:rPr>
            </w:pPr>
            <w:r w:rsidRPr="00FF73BF">
              <w:rPr>
                <w:rFonts w:eastAsia="標楷體"/>
              </w:rPr>
              <w:t>幹部資格</w:t>
            </w:r>
            <w:r w:rsidR="00725D4C" w:rsidRPr="00FF73BF">
              <w:rPr>
                <w:rFonts w:eastAsia="標楷體"/>
              </w:rPr>
              <w:t>筆試、</w:t>
            </w:r>
          </w:p>
          <w:p w:rsidR="00725D4C" w:rsidRPr="00FF73BF" w:rsidRDefault="00725D4C" w:rsidP="008F5F5C">
            <w:pPr>
              <w:tabs>
                <w:tab w:val="num" w:pos="720"/>
              </w:tabs>
              <w:spacing w:line="320" w:lineRule="exact"/>
              <w:ind w:leftChars="-41" w:left="-98"/>
              <w:jc w:val="center"/>
              <w:rPr>
                <w:rFonts w:eastAsia="標楷體"/>
              </w:rPr>
            </w:pPr>
            <w:r w:rsidRPr="00FF73BF">
              <w:rPr>
                <w:rFonts w:eastAsia="標楷體"/>
              </w:rPr>
              <w:t>宣講表達演說</w:t>
            </w:r>
          </w:p>
        </w:tc>
        <w:tc>
          <w:tcPr>
            <w:tcW w:w="1078" w:type="dxa"/>
            <w:tcBorders>
              <w:top w:val="single" w:sz="4" w:space="0" w:color="auto"/>
              <w:left w:val="single" w:sz="4" w:space="0" w:color="auto"/>
              <w:bottom w:val="single" w:sz="4" w:space="0" w:color="auto"/>
              <w:right w:val="single" w:sz="4" w:space="0" w:color="auto"/>
            </w:tcBorders>
            <w:vAlign w:val="center"/>
          </w:tcPr>
          <w:p w:rsidR="00725D4C" w:rsidRPr="00FF73BF" w:rsidRDefault="00725D4C" w:rsidP="008D6F22">
            <w:pPr>
              <w:tabs>
                <w:tab w:val="num" w:pos="720"/>
              </w:tabs>
              <w:spacing w:line="320" w:lineRule="exact"/>
              <w:ind w:leftChars="-41" w:left="-98"/>
              <w:jc w:val="center"/>
              <w:rPr>
                <w:rFonts w:eastAsia="標楷體"/>
              </w:rPr>
            </w:pPr>
            <w:r w:rsidRPr="00FF73BF">
              <w:rPr>
                <w:rFonts w:eastAsia="標楷體"/>
              </w:rPr>
              <w:t>9/7(</w:t>
            </w:r>
            <w:r w:rsidRPr="00FF73BF">
              <w:rPr>
                <w:rFonts w:eastAsia="標楷體"/>
              </w:rPr>
              <w:t>六</w:t>
            </w:r>
            <w:r w:rsidRPr="00FF73BF">
              <w:rPr>
                <w:rFonts w:eastAsia="標楷體"/>
              </w:rPr>
              <w:t>)</w:t>
            </w:r>
          </w:p>
        </w:tc>
        <w:tc>
          <w:tcPr>
            <w:tcW w:w="1843" w:type="dxa"/>
            <w:tcBorders>
              <w:top w:val="single" w:sz="4" w:space="0" w:color="auto"/>
              <w:left w:val="single" w:sz="4" w:space="0" w:color="auto"/>
              <w:bottom w:val="single" w:sz="4" w:space="0" w:color="auto"/>
              <w:right w:val="single" w:sz="4" w:space="0" w:color="auto"/>
            </w:tcBorders>
            <w:vAlign w:val="center"/>
          </w:tcPr>
          <w:p w:rsidR="00725D4C" w:rsidRPr="00FF73BF" w:rsidRDefault="00725D4C" w:rsidP="008D6F22">
            <w:pPr>
              <w:tabs>
                <w:tab w:val="num" w:pos="720"/>
              </w:tabs>
              <w:spacing w:line="320" w:lineRule="exact"/>
              <w:ind w:leftChars="-41" w:left="-98"/>
              <w:jc w:val="center"/>
              <w:rPr>
                <w:rFonts w:eastAsia="標楷體"/>
              </w:rPr>
            </w:pPr>
            <w:r w:rsidRPr="00FF73BF">
              <w:rPr>
                <w:rFonts w:eastAsia="標楷體"/>
              </w:rPr>
              <w:t>福山寺</w:t>
            </w:r>
          </w:p>
        </w:tc>
        <w:tc>
          <w:tcPr>
            <w:tcW w:w="1195" w:type="dxa"/>
            <w:tcBorders>
              <w:top w:val="single" w:sz="4" w:space="0" w:color="auto"/>
              <w:left w:val="single" w:sz="4" w:space="0" w:color="auto"/>
              <w:bottom w:val="single" w:sz="4" w:space="0" w:color="auto"/>
              <w:right w:val="single" w:sz="4" w:space="0" w:color="auto"/>
            </w:tcBorders>
            <w:vAlign w:val="center"/>
          </w:tcPr>
          <w:p w:rsidR="00725D4C" w:rsidRPr="00FF73BF" w:rsidRDefault="00725D4C" w:rsidP="008D6F22">
            <w:pPr>
              <w:tabs>
                <w:tab w:val="num" w:pos="720"/>
              </w:tabs>
              <w:spacing w:line="320" w:lineRule="exact"/>
              <w:ind w:leftChars="-51" w:left="-122" w:rightChars="-45" w:right="-108"/>
              <w:jc w:val="center"/>
              <w:rPr>
                <w:rFonts w:eastAsia="標楷體"/>
                <w:noProof/>
              </w:rPr>
            </w:pPr>
            <w:r w:rsidRPr="00FF73BF">
              <w:rPr>
                <w:rFonts w:eastAsia="標楷體"/>
                <w:noProof/>
              </w:rPr>
              <w:t>林思妤</w:t>
            </w:r>
          </w:p>
        </w:tc>
        <w:tc>
          <w:tcPr>
            <w:tcW w:w="1435" w:type="dxa"/>
            <w:tcBorders>
              <w:top w:val="single" w:sz="4" w:space="0" w:color="auto"/>
              <w:left w:val="single" w:sz="4" w:space="0" w:color="auto"/>
              <w:bottom w:val="single" w:sz="4" w:space="0" w:color="auto"/>
              <w:right w:val="single" w:sz="4" w:space="0" w:color="auto"/>
            </w:tcBorders>
            <w:vAlign w:val="center"/>
          </w:tcPr>
          <w:p w:rsidR="00725D4C" w:rsidRPr="00FF73BF" w:rsidRDefault="00725D4C" w:rsidP="008D6F22">
            <w:pPr>
              <w:tabs>
                <w:tab w:val="num" w:pos="720"/>
              </w:tabs>
              <w:spacing w:line="320" w:lineRule="exact"/>
              <w:jc w:val="center"/>
              <w:rPr>
                <w:rFonts w:eastAsia="標楷體"/>
                <w:lang w:val="af-ZA"/>
              </w:rPr>
            </w:pPr>
            <w:r w:rsidRPr="00FF73BF">
              <w:rPr>
                <w:rFonts w:eastAsia="標楷體"/>
                <w:lang w:val="af-ZA"/>
              </w:rPr>
              <w:t>青年總團</w:t>
            </w:r>
          </w:p>
          <w:p w:rsidR="00725D4C" w:rsidRPr="00FF73BF" w:rsidRDefault="00725D4C" w:rsidP="008D6F22">
            <w:pPr>
              <w:tabs>
                <w:tab w:val="num" w:pos="720"/>
              </w:tabs>
              <w:spacing w:line="320" w:lineRule="exact"/>
              <w:jc w:val="center"/>
              <w:rPr>
                <w:rFonts w:eastAsia="標楷體"/>
                <w:lang w:val="af-ZA"/>
              </w:rPr>
            </w:pPr>
            <w:r w:rsidRPr="00FF73BF">
              <w:rPr>
                <w:rFonts w:eastAsia="標楷體"/>
                <w:lang w:val="af-ZA"/>
              </w:rPr>
              <w:t>2586</w:t>
            </w:r>
          </w:p>
        </w:tc>
      </w:tr>
      <w:tr w:rsidR="00905A88" w:rsidRPr="00FF73BF" w:rsidTr="001725A1">
        <w:trPr>
          <w:trHeight w:val="658"/>
          <w:jc w:val="center"/>
        </w:trPr>
        <w:tc>
          <w:tcPr>
            <w:tcW w:w="2830" w:type="dxa"/>
            <w:vMerge w:val="restart"/>
            <w:tcBorders>
              <w:top w:val="single" w:sz="4" w:space="0" w:color="auto"/>
              <w:left w:val="single" w:sz="4" w:space="0" w:color="auto"/>
              <w:right w:val="single" w:sz="4" w:space="0" w:color="auto"/>
            </w:tcBorders>
            <w:vAlign w:val="center"/>
          </w:tcPr>
          <w:p w:rsidR="008B27FF" w:rsidRPr="00FF73BF" w:rsidRDefault="00905A88" w:rsidP="008D6F22">
            <w:pPr>
              <w:tabs>
                <w:tab w:val="num" w:pos="720"/>
              </w:tabs>
              <w:spacing w:line="320" w:lineRule="exact"/>
              <w:jc w:val="center"/>
              <w:rPr>
                <w:rFonts w:eastAsia="標楷體"/>
                <w:spacing w:val="20"/>
              </w:rPr>
            </w:pPr>
            <w:r w:rsidRPr="00FF73BF">
              <w:rPr>
                <w:rFonts w:eastAsia="標楷體"/>
                <w:spacing w:val="20"/>
              </w:rPr>
              <w:t>2019</w:t>
            </w:r>
            <w:r w:rsidRPr="00FF73BF">
              <w:rPr>
                <w:rFonts w:eastAsia="標楷體"/>
                <w:spacing w:val="20"/>
              </w:rPr>
              <w:t>年佛光啦啦隊</w:t>
            </w:r>
          </w:p>
          <w:p w:rsidR="00905A88" w:rsidRPr="00FF73BF" w:rsidRDefault="00905A88" w:rsidP="008D6F22">
            <w:pPr>
              <w:tabs>
                <w:tab w:val="num" w:pos="720"/>
              </w:tabs>
              <w:spacing w:line="320" w:lineRule="exact"/>
              <w:jc w:val="center"/>
              <w:rPr>
                <w:rFonts w:eastAsia="標楷體"/>
                <w:spacing w:val="20"/>
              </w:rPr>
            </w:pPr>
            <w:r w:rsidRPr="00FF73BF">
              <w:rPr>
                <w:rFonts w:eastAsia="標楷體"/>
                <w:spacing w:val="20"/>
              </w:rPr>
              <w:t>觀摩賽</w:t>
            </w:r>
          </w:p>
        </w:tc>
        <w:tc>
          <w:tcPr>
            <w:tcW w:w="2127" w:type="dxa"/>
            <w:vMerge w:val="restart"/>
            <w:tcBorders>
              <w:top w:val="single" w:sz="4" w:space="0" w:color="auto"/>
              <w:left w:val="single" w:sz="4" w:space="0" w:color="auto"/>
              <w:right w:val="single" w:sz="4" w:space="0" w:color="auto"/>
            </w:tcBorders>
            <w:vAlign w:val="center"/>
          </w:tcPr>
          <w:p w:rsidR="00905A88" w:rsidRPr="00FF73BF" w:rsidRDefault="00905A88" w:rsidP="008D6F22">
            <w:pPr>
              <w:tabs>
                <w:tab w:val="num" w:pos="720"/>
              </w:tabs>
              <w:spacing w:line="320" w:lineRule="exact"/>
              <w:ind w:leftChars="-41" w:left="-98"/>
              <w:jc w:val="center"/>
              <w:rPr>
                <w:rFonts w:eastAsia="標楷體"/>
              </w:rPr>
            </w:pPr>
            <w:r w:rsidRPr="00FF73BF">
              <w:rPr>
                <w:rFonts w:eastAsia="標楷體"/>
              </w:rPr>
              <w:t>啦啦隊表演</w:t>
            </w:r>
          </w:p>
        </w:tc>
        <w:tc>
          <w:tcPr>
            <w:tcW w:w="1078" w:type="dxa"/>
            <w:tcBorders>
              <w:top w:val="single" w:sz="4" w:space="0" w:color="auto"/>
              <w:left w:val="single" w:sz="4" w:space="0" w:color="auto"/>
              <w:bottom w:val="single" w:sz="4" w:space="0" w:color="auto"/>
              <w:right w:val="single" w:sz="4" w:space="0" w:color="auto"/>
            </w:tcBorders>
            <w:vAlign w:val="center"/>
          </w:tcPr>
          <w:p w:rsidR="00905A88" w:rsidRPr="00FF73BF" w:rsidRDefault="00905A88" w:rsidP="008D6F22">
            <w:pPr>
              <w:spacing w:line="320" w:lineRule="exact"/>
              <w:jc w:val="center"/>
              <w:rPr>
                <w:rFonts w:eastAsia="標楷體"/>
              </w:rPr>
            </w:pPr>
            <w:r w:rsidRPr="00FF73BF">
              <w:rPr>
                <w:rFonts w:eastAsia="標楷體"/>
              </w:rPr>
              <w:t>9/8(</w:t>
            </w:r>
            <w:r w:rsidRPr="00FF73BF">
              <w:rPr>
                <w:rFonts w:eastAsia="標楷體"/>
              </w:rPr>
              <w:t>日</w:t>
            </w:r>
            <w:r w:rsidRPr="00FF73BF">
              <w:rPr>
                <w:rFonts w:eastAsia="標楷體"/>
              </w:rPr>
              <w:t>)</w:t>
            </w:r>
          </w:p>
        </w:tc>
        <w:tc>
          <w:tcPr>
            <w:tcW w:w="1843" w:type="dxa"/>
            <w:tcBorders>
              <w:top w:val="single" w:sz="4" w:space="0" w:color="auto"/>
              <w:left w:val="single" w:sz="4" w:space="0" w:color="auto"/>
              <w:bottom w:val="single" w:sz="4" w:space="0" w:color="auto"/>
              <w:right w:val="single" w:sz="4" w:space="0" w:color="auto"/>
            </w:tcBorders>
            <w:vAlign w:val="center"/>
          </w:tcPr>
          <w:p w:rsidR="00FF73BF" w:rsidRDefault="00905A88" w:rsidP="008D6F22">
            <w:pPr>
              <w:spacing w:line="320" w:lineRule="exact"/>
              <w:jc w:val="center"/>
              <w:rPr>
                <w:rFonts w:eastAsia="標楷體"/>
              </w:rPr>
            </w:pPr>
            <w:r w:rsidRPr="00FF73BF">
              <w:rPr>
                <w:rFonts w:eastAsia="標楷體"/>
              </w:rPr>
              <w:t>福慧家園</w:t>
            </w:r>
          </w:p>
          <w:p w:rsidR="00905A88" w:rsidRPr="00FF73BF" w:rsidRDefault="00905A88" w:rsidP="008D6F22">
            <w:pPr>
              <w:spacing w:line="320" w:lineRule="exact"/>
              <w:jc w:val="center"/>
              <w:rPr>
                <w:rFonts w:eastAsia="標楷體"/>
              </w:rPr>
            </w:pPr>
            <w:r w:rsidRPr="00FF73BF">
              <w:rPr>
                <w:rFonts w:eastAsia="標楷體"/>
              </w:rPr>
              <w:t>(</w:t>
            </w:r>
            <w:r w:rsidRPr="00FF73BF">
              <w:rPr>
                <w:rFonts w:eastAsia="標楷體"/>
              </w:rPr>
              <w:t>南區</w:t>
            </w:r>
            <w:r w:rsidRPr="00FF73BF">
              <w:rPr>
                <w:rFonts w:eastAsia="標楷體"/>
              </w:rPr>
              <w: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905A88" w:rsidRPr="00FF73BF" w:rsidRDefault="00905A88" w:rsidP="008D6F22">
            <w:pPr>
              <w:tabs>
                <w:tab w:val="num" w:pos="720"/>
              </w:tabs>
              <w:spacing w:line="320" w:lineRule="exact"/>
              <w:jc w:val="center"/>
              <w:rPr>
                <w:rFonts w:eastAsia="標楷體"/>
                <w:lang w:val="af-ZA"/>
              </w:rPr>
            </w:pPr>
            <w:r w:rsidRPr="00FF73BF">
              <w:rPr>
                <w:rFonts w:eastAsia="標楷體"/>
                <w:lang w:val="af-ZA"/>
              </w:rPr>
              <w:t>秘書</w:t>
            </w:r>
          </w:p>
          <w:p w:rsidR="00905A88" w:rsidRPr="00FF73BF" w:rsidRDefault="00905A88" w:rsidP="008D6F22">
            <w:pPr>
              <w:tabs>
                <w:tab w:val="num" w:pos="720"/>
              </w:tabs>
              <w:spacing w:line="320" w:lineRule="exact"/>
              <w:jc w:val="center"/>
              <w:rPr>
                <w:rFonts w:eastAsia="標楷體"/>
                <w:lang w:val="af-ZA"/>
              </w:rPr>
            </w:pPr>
            <w:r w:rsidRPr="00FF73BF">
              <w:rPr>
                <w:rFonts w:eastAsia="標楷體"/>
                <w:lang w:val="af-ZA"/>
              </w:rPr>
              <w:t>許瑀珈</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05A88" w:rsidRPr="00FF73BF" w:rsidRDefault="00905A88" w:rsidP="008D6F22">
            <w:pPr>
              <w:tabs>
                <w:tab w:val="num" w:pos="720"/>
              </w:tabs>
              <w:spacing w:line="320" w:lineRule="exact"/>
              <w:ind w:leftChars="-50" w:left="-120" w:rightChars="-50" w:right="-120"/>
              <w:jc w:val="center"/>
              <w:rPr>
                <w:rFonts w:eastAsia="標楷體"/>
                <w:lang w:val="af-ZA"/>
              </w:rPr>
            </w:pPr>
            <w:r w:rsidRPr="00FF73BF">
              <w:rPr>
                <w:rFonts w:eastAsia="標楷體"/>
                <w:lang w:val="af-ZA"/>
              </w:rPr>
              <w:t>佛光會</w:t>
            </w:r>
          </w:p>
          <w:p w:rsidR="00905A88" w:rsidRPr="00FF73BF" w:rsidRDefault="00905A88" w:rsidP="008D6F22">
            <w:pPr>
              <w:tabs>
                <w:tab w:val="num" w:pos="720"/>
              </w:tabs>
              <w:spacing w:line="320" w:lineRule="exact"/>
              <w:ind w:leftChars="-50" w:left="-120" w:rightChars="-50" w:right="-120"/>
              <w:jc w:val="center"/>
              <w:rPr>
                <w:rFonts w:eastAsia="標楷體"/>
                <w:lang w:val="af-ZA"/>
              </w:rPr>
            </w:pPr>
            <w:r w:rsidRPr="00FF73BF">
              <w:rPr>
                <w:rFonts w:eastAsia="標楷體"/>
                <w:lang w:val="af-ZA"/>
              </w:rPr>
              <w:t>2521</w:t>
            </w:r>
          </w:p>
        </w:tc>
      </w:tr>
      <w:tr w:rsidR="00905A88" w:rsidRPr="00FF73BF" w:rsidTr="001725A1">
        <w:trPr>
          <w:trHeight w:val="568"/>
          <w:jc w:val="center"/>
        </w:trPr>
        <w:tc>
          <w:tcPr>
            <w:tcW w:w="2830" w:type="dxa"/>
            <w:vMerge/>
            <w:tcBorders>
              <w:left w:val="single" w:sz="4" w:space="0" w:color="auto"/>
              <w:right w:val="single" w:sz="4" w:space="0" w:color="auto"/>
            </w:tcBorders>
            <w:vAlign w:val="center"/>
          </w:tcPr>
          <w:p w:rsidR="00905A88" w:rsidRPr="00FF73BF" w:rsidRDefault="00905A88" w:rsidP="008D6F22">
            <w:pPr>
              <w:tabs>
                <w:tab w:val="num" w:pos="720"/>
              </w:tabs>
              <w:spacing w:line="320" w:lineRule="exact"/>
              <w:jc w:val="center"/>
              <w:rPr>
                <w:rFonts w:eastAsia="標楷體"/>
                <w:spacing w:val="20"/>
              </w:rPr>
            </w:pPr>
          </w:p>
        </w:tc>
        <w:tc>
          <w:tcPr>
            <w:tcW w:w="2127" w:type="dxa"/>
            <w:vMerge/>
            <w:tcBorders>
              <w:left w:val="single" w:sz="4" w:space="0" w:color="auto"/>
              <w:right w:val="single" w:sz="4" w:space="0" w:color="auto"/>
            </w:tcBorders>
            <w:vAlign w:val="center"/>
          </w:tcPr>
          <w:p w:rsidR="00905A88" w:rsidRPr="00FF73BF" w:rsidRDefault="00905A88" w:rsidP="008D6F22">
            <w:pPr>
              <w:tabs>
                <w:tab w:val="num" w:pos="720"/>
              </w:tabs>
              <w:spacing w:line="320" w:lineRule="exact"/>
              <w:ind w:leftChars="-41" w:left="-98"/>
              <w:jc w:val="center"/>
              <w:rPr>
                <w:rFonts w:eastAsia="標楷體"/>
              </w:rPr>
            </w:pPr>
          </w:p>
        </w:tc>
        <w:tc>
          <w:tcPr>
            <w:tcW w:w="1078" w:type="dxa"/>
            <w:tcBorders>
              <w:top w:val="single" w:sz="4" w:space="0" w:color="auto"/>
              <w:left w:val="single" w:sz="4" w:space="0" w:color="auto"/>
              <w:bottom w:val="single" w:sz="4" w:space="0" w:color="auto"/>
              <w:right w:val="single" w:sz="4" w:space="0" w:color="auto"/>
            </w:tcBorders>
            <w:vAlign w:val="center"/>
          </w:tcPr>
          <w:p w:rsidR="00905A88" w:rsidRPr="00FF73BF" w:rsidRDefault="00905A88" w:rsidP="008D6F22">
            <w:pPr>
              <w:spacing w:line="320" w:lineRule="exact"/>
              <w:jc w:val="center"/>
              <w:rPr>
                <w:rFonts w:eastAsia="標楷體"/>
              </w:rPr>
            </w:pPr>
            <w:r w:rsidRPr="00FF73BF">
              <w:rPr>
                <w:rFonts w:eastAsia="標楷體"/>
              </w:rPr>
              <w:t>9/15(</w:t>
            </w:r>
            <w:r w:rsidRPr="00FF73BF">
              <w:rPr>
                <w:rFonts w:eastAsia="標楷體"/>
              </w:rPr>
              <w:t>日</w:t>
            </w:r>
            <w:r w:rsidRPr="00FF73BF">
              <w:rPr>
                <w:rFonts w:eastAsia="標楷體"/>
              </w:rPr>
              <w:t>)</w:t>
            </w:r>
          </w:p>
        </w:tc>
        <w:tc>
          <w:tcPr>
            <w:tcW w:w="1843" w:type="dxa"/>
            <w:tcBorders>
              <w:top w:val="single" w:sz="4" w:space="0" w:color="auto"/>
              <w:left w:val="single" w:sz="4" w:space="0" w:color="auto"/>
              <w:bottom w:val="single" w:sz="4" w:space="0" w:color="auto"/>
              <w:right w:val="single" w:sz="4" w:space="0" w:color="auto"/>
            </w:tcBorders>
            <w:vAlign w:val="center"/>
          </w:tcPr>
          <w:p w:rsidR="00FF73BF" w:rsidRDefault="00905A88" w:rsidP="008D6F22">
            <w:pPr>
              <w:spacing w:line="320" w:lineRule="exact"/>
              <w:jc w:val="center"/>
              <w:rPr>
                <w:rFonts w:eastAsia="標楷體"/>
              </w:rPr>
            </w:pPr>
            <w:r w:rsidRPr="00FF73BF">
              <w:rPr>
                <w:rFonts w:eastAsia="標楷體"/>
              </w:rPr>
              <w:t>和美高中</w:t>
            </w:r>
          </w:p>
          <w:p w:rsidR="00905A88" w:rsidRPr="00FF73BF" w:rsidRDefault="00905A88" w:rsidP="008D6F22">
            <w:pPr>
              <w:spacing w:line="320" w:lineRule="exact"/>
              <w:jc w:val="center"/>
              <w:rPr>
                <w:rFonts w:eastAsia="標楷體"/>
              </w:rPr>
            </w:pPr>
            <w:r w:rsidRPr="00FF73BF">
              <w:rPr>
                <w:rFonts w:eastAsia="標楷體"/>
              </w:rPr>
              <w:t>(</w:t>
            </w:r>
            <w:r w:rsidRPr="00FF73BF">
              <w:rPr>
                <w:rFonts w:eastAsia="標楷體"/>
              </w:rPr>
              <w:t>中區</w:t>
            </w:r>
            <w:r w:rsidRPr="00FF73BF">
              <w:rPr>
                <w:rFonts w:eastAsia="標楷體"/>
              </w:rPr>
              <w: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905A88" w:rsidRPr="00FF73BF" w:rsidRDefault="00905A88" w:rsidP="008D6F22">
            <w:pPr>
              <w:tabs>
                <w:tab w:val="num" w:pos="720"/>
              </w:tabs>
              <w:spacing w:line="320" w:lineRule="exact"/>
              <w:jc w:val="center"/>
              <w:rPr>
                <w:rFonts w:eastAsia="標楷體"/>
                <w:lang w:val="af-ZA"/>
              </w:rPr>
            </w:pPr>
            <w:r w:rsidRPr="00FF73BF">
              <w:rPr>
                <w:rFonts w:eastAsia="標楷體"/>
                <w:lang w:val="af-ZA"/>
              </w:rPr>
              <w:t>秘書</w:t>
            </w:r>
          </w:p>
          <w:p w:rsidR="00905A88" w:rsidRPr="00FF73BF" w:rsidRDefault="00905A88" w:rsidP="008D6F22">
            <w:pPr>
              <w:tabs>
                <w:tab w:val="num" w:pos="720"/>
              </w:tabs>
              <w:spacing w:line="320" w:lineRule="exact"/>
              <w:jc w:val="center"/>
              <w:rPr>
                <w:rFonts w:eastAsia="標楷體"/>
                <w:lang w:val="af-ZA"/>
              </w:rPr>
            </w:pPr>
            <w:r w:rsidRPr="00FF73BF">
              <w:rPr>
                <w:rFonts w:eastAsia="標楷體"/>
                <w:lang w:val="af-ZA"/>
              </w:rPr>
              <w:t>陳姿瑾</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05A88" w:rsidRPr="00FF73BF" w:rsidRDefault="00905A88" w:rsidP="008D6F22">
            <w:pPr>
              <w:tabs>
                <w:tab w:val="num" w:pos="720"/>
              </w:tabs>
              <w:spacing w:line="320" w:lineRule="exact"/>
              <w:ind w:leftChars="-50" w:left="-120" w:rightChars="-50" w:right="-120"/>
              <w:jc w:val="center"/>
              <w:rPr>
                <w:rFonts w:eastAsia="標楷體"/>
                <w:lang w:val="af-ZA"/>
              </w:rPr>
            </w:pPr>
            <w:r w:rsidRPr="00FF73BF">
              <w:rPr>
                <w:rFonts w:eastAsia="標楷體"/>
                <w:lang w:val="af-ZA"/>
              </w:rPr>
              <w:t>佛光會</w:t>
            </w:r>
          </w:p>
          <w:p w:rsidR="00905A88" w:rsidRPr="00FF73BF" w:rsidRDefault="00905A88" w:rsidP="008D6F22">
            <w:pPr>
              <w:tabs>
                <w:tab w:val="num" w:pos="720"/>
              </w:tabs>
              <w:spacing w:line="320" w:lineRule="exact"/>
              <w:ind w:leftChars="-50" w:left="-120" w:rightChars="-50" w:right="-120"/>
              <w:jc w:val="center"/>
              <w:rPr>
                <w:rFonts w:eastAsia="標楷體"/>
                <w:lang w:val="af-ZA"/>
              </w:rPr>
            </w:pPr>
            <w:r w:rsidRPr="00FF73BF">
              <w:rPr>
                <w:rFonts w:eastAsia="標楷體"/>
                <w:lang w:val="af-ZA"/>
              </w:rPr>
              <w:t>2524</w:t>
            </w:r>
          </w:p>
        </w:tc>
      </w:tr>
      <w:tr w:rsidR="00905A88" w:rsidRPr="00FF73BF" w:rsidTr="00A9535A">
        <w:trPr>
          <w:trHeight w:val="389"/>
          <w:jc w:val="center"/>
        </w:trPr>
        <w:tc>
          <w:tcPr>
            <w:tcW w:w="2830" w:type="dxa"/>
            <w:vMerge/>
            <w:tcBorders>
              <w:left w:val="single" w:sz="4" w:space="0" w:color="auto"/>
              <w:right w:val="single" w:sz="4" w:space="0" w:color="auto"/>
            </w:tcBorders>
            <w:vAlign w:val="center"/>
          </w:tcPr>
          <w:p w:rsidR="00905A88" w:rsidRPr="00FF73BF" w:rsidRDefault="00905A88" w:rsidP="008D6F22">
            <w:pPr>
              <w:tabs>
                <w:tab w:val="num" w:pos="720"/>
              </w:tabs>
              <w:spacing w:line="320" w:lineRule="exact"/>
              <w:jc w:val="center"/>
              <w:rPr>
                <w:rFonts w:eastAsia="標楷體"/>
                <w:spacing w:val="20"/>
              </w:rPr>
            </w:pPr>
          </w:p>
        </w:tc>
        <w:tc>
          <w:tcPr>
            <w:tcW w:w="2127" w:type="dxa"/>
            <w:vMerge/>
            <w:tcBorders>
              <w:left w:val="single" w:sz="4" w:space="0" w:color="auto"/>
              <w:right w:val="single" w:sz="4" w:space="0" w:color="auto"/>
            </w:tcBorders>
            <w:vAlign w:val="center"/>
          </w:tcPr>
          <w:p w:rsidR="00905A88" w:rsidRPr="00FF73BF" w:rsidRDefault="00905A88" w:rsidP="008D6F22">
            <w:pPr>
              <w:tabs>
                <w:tab w:val="num" w:pos="720"/>
              </w:tabs>
              <w:spacing w:line="320" w:lineRule="exact"/>
              <w:ind w:leftChars="-41" w:left="-98"/>
              <w:jc w:val="center"/>
              <w:rPr>
                <w:rFonts w:eastAsia="標楷體"/>
              </w:rPr>
            </w:pPr>
          </w:p>
        </w:tc>
        <w:tc>
          <w:tcPr>
            <w:tcW w:w="1078" w:type="dxa"/>
            <w:tcBorders>
              <w:top w:val="single" w:sz="4" w:space="0" w:color="auto"/>
              <w:left w:val="single" w:sz="4" w:space="0" w:color="auto"/>
              <w:bottom w:val="single" w:sz="4" w:space="0" w:color="auto"/>
              <w:right w:val="single" w:sz="4" w:space="0" w:color="auto"/>
            </w:tcBorders>
            <w:vAlign w:val="center"/>
          </w:tcPr>
          <w:p w:rsidR="00905A88" w:rsidRPr="00FF73BF" w:rsidRDefault="00905A88" w:rsidP="008D6F22">
            <w:pPr>
              <w:spacing w:line="320" w:lineRule="exact"/>
              <w:jc w:val="center"/>
              <w:rPr>
                <w:rFonts w:eastAsia="標楷體"/>
              </w:rPr>
            </w:pPr>
            <w:r w:rsidRPr="00FF73BF">
              <w:rPr>
                <w:rFonts w:eastAsia="標楷體"/>
              </w:rPr>
              <w:t>9/22(</w:t>
            </w:r>
            <w:r w:rsidRPr="00FF73BF">
              <w:rPr>
                <w:rFonts w:eastAsia="標楷體"/>
              </w:rPr>
              <w:t>日</w:t>
            </w:r>
            <w:r w:rsidRPr="00FF73BF">
              <w:rPr>
                <w:rFonts w:eastAsia="標楷體"/>
              </w:rPr>
              <w:t>)</w:t>
            </w:r>
          </w:p>
        </w:tc>
        <w:tc>
          <w:tcPr>
            <w:tcW w:w="1843" w:type="dxa"/>
            <w:tcBorders>
              <w:top w:val="single" w:sz="4" w:space="0" w:color="auto"/>
              <w:left w:val="single" w:sz="4" w:space="0" w:color="auto"/>
              <w:bottom w:val="single" w:sz="4" w:space="0" w:color="auto"/>
              <w:right w:val="single" w:sz="4" w:space="0" w:color="auto"/>
            </w:tcBorders>
            <w:vAlign w:val="center"/>
          </w:tcPr>
          <w:p w:rsidR="00FF73BF" w:rsidRDefault="00905A88" w:rsidP="008D6F22">
            <w:pPr>
              <w:spacing w:line="320" w:lineRule="exact"/>
              <w:jc w:val="center"/>
              <w:rPr>
                <w:rFonts w:eastAsia="標楷體"/>
              </w:rPr>
            </w:pPr>
            <w:r w:rsidRPr="00FF73BF">
              <w:rPr>
                <w:rFonts w:eastAsia="標楷體"/>
              </w:rPr>
              <w:t>頭份國中</w:t>
            </w:r>
          </w:p>
          <w:p w:rsidR="00905A88" w:rsidRPr="00FF73BF" w:rsidRDefault="00FF73BF" w:rsidP="008D6F22">
            <w:pPr>
              <w:spacing w:line="320" w:lineRule="exact"/>
              <w:jc w:val="center"/>
              <w:rPr>
                <w:rFonts w:eastAsia="標楷體"/>
              </w:rPr>
            </w:pPr>
            <w:r w:rsidRPr="00FF73BF">
              <w:rPr>
                <w:rFonts w:eastAsia="標楷體"/>
              </w:rPr>
              <w:t>(</w:t>
            </w:r>
            <w:r>
              <w:rPr>
                <w:rFonts w:eastAsia="標楷體" w:hint="eastAsia"/>
              </w:rPr>
              <w:t>桃竹苗</w:t>
            </w:r>
            <w:r w:rsidRPr="00FF73BF">
              <w:rPr>
                <w:rFonts w:eastAsia="標楷體"/>
              </w:rPr>
              <w:t>區</w:t>
            </w:r>
            <w:r w:rsidRPr="00FF73BF">
              <w:rPr>
                <w:rFonts w:eastAsia="標楷體"/>
              </w:rPr>
              <w: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905A88" w:rsidRPr="00FF73BF" w:rsidRDefault="00905A88" w:rsidP="008D6F22">
            <w:pPr>
              <w:tabs>
                <w:tab w:val="num" w:pos="720"/>
              </w:tabs>
              <w:spacing w:line="320" w:lineRule="exact"/>
              <w:ind w:leftChars="-20" w:left="-48" w:rightChars="-50" w:right="-120"/>
              <w:jc w:val="center"/>
              <w:rPr>
                <w:rFonts w:eastAsia="標楷體"/>
                <w:lang w:val="af-ZA"/>
              </w:rPr>
            </w:pPr>
            <w:r w:rsidRPr="00FF73BF">
              <w:rPr>
                <w:rFonts w:eastAsia="標楷體"/>
                <w:lang w:val="af-ZA"/>
              </w:rPr>
              <w:t>知尚法師</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05A88" w:rsidRPr="00FF73BF" w:rsidRDefault="00905A88" w:rsidP="008D6F22">
            <w:pPr>
              <w:tabs>
                <w:tab w:val="num" w:pos="720"/>
              </w:tabs>
              <w:spacing w:line="320" w:lineRule="exact"/>
              <w:jc w:val="center"/>
              <w:rPr>
                <w:rFonts w:eastAsia="標楷體"/>
                <w:lang w:val="af-ZA"/>
              </w:rPr>
            </w:pPr>
            <w:r w:rsidRPr="00FF73BF">
              <w:rPr>
                <w:rFonts w:eastAsia="標楷體"/>
                <w:lang w:val="af-ZA"/>
              </w:rPr>
              <w:t>佛光會</w:t>
            </w:r>
            <w:r w:rsidRPr="00FF73BF">
              <w:rPr>
                <w:rFonts w:eastAsia="標楷體"/>
                <w:lang w:val="af-ZA"/>
              </w:rPr>
              <w:t>2538</w:t>
            </w:r>
          </w:p>
        </w:tc>
      </w:tr>
      <w:tr w:rsidR="00905A88" w:rsidRPr="00FF73BF" w:rsidTr="00A9535A">
        <w:trPr>
          <w:trHeight w:val="483"/>
          <w:jc w:val="center"/>
        </w:trPr>
        <w:tc>
          <w:tcPr>
            <w:tcW w:w="2830" w:type="dxa"/>
            <w:vMerge/>
            <w:tcBorders>
              <w:left w:val="single" w:sz="4" w:space="0" w:color="auto"/>
              <w:right w:val="single" w:sz="4" w:space="0" w:color="auto"/>
            </w:tcBorders>
            <w:vAlign w:val="center"/>
          </w:tcPr>
          <w:p w:rsidR="00905A88" w:rsidRPr="00FF73BF" w:rsidRDefault="00905A88" w:rsidP="008D6F22">
            <w:pPr>
              <w:tabs>
                <w:tab w:val="num" w:pos="720"/>
              </w:tabs>
              <w:spacing w:line="320" w:lineRule="exact"/>
              <w:jc w:val="center"/>
              <w:rPr>
                <w:rFonts w:eastAsia="標楷體"/>
                <w:spacing w:val="20"/>
              </w:rPr>
            </w:pPr>
          </w:p>
        </w:tc>
        <w:tc>
          <w:tcPr>
            <w:tcW w:w="2127" w:type="dxa"/>
            <w:vMerge/>
            <w:tcBorders>
              <w:left w:val="single" w:sz="4" w:space="0" w:color="auto"/>
              <w:right w:val="single" w:sz="4" w:space="0" w:color="auto"/>
            </w:tcBorders>
            <w:vAlign w:val="center"/>
          </w:tcPr>
          <w:p w:rsidR="00905A88" w:rsidRPr="00FF73BF" w:rsidRDefault="00905A88" w:rsidP="008D6F22">
            <w:pPr>
              <w:tabs>
                <w:tab w:val="num" w:pos="720"/>
              </w:tabs>
              <w:spacing w:line="320" w:lineRule="exact"/>
              <w:ind w:leftChars="-41" w:left="-98"/>
              <w:jc w:val="center"/>
              <w:rPr>
                <w:rFonts w:eastAsia="標楷體"/>
              </w:rPr>
            </w:pPr>
          </w:p>
        </w:tc>
        <w:tc>
          <w:tcPr>
            <w:tcW w:w="1078" w:type="dxa"/>
            <w:tcBorders>
              <w:top w:val="single" w:sz="4" w:space="0" w:color="auto"/>
              <w:left w:val="single" w:sz="4" w:space="0" w:color="auto"/>
              <w:bottom w:val="single" w:sz="4" w:space="0" w:color="auto"/>
              <w:right w:val="single" w:sz="4" w:space="0" w:color="auto"/>
            </w:tcBorders>
            <w:vAlign w:val="center"/>
          </w:tcPr>
          <w:p w:rsidR="00905A88" w:rsidRPr="00FF73BF" w:rsidRDefault="00905A88" w:rsidP="008D6F22">
            <w:pPr>
              <w:tabs>
                <w:tab w:val="num" w:pos="720"/>
              </w:tabs>
              <w:suppressAutoHyphens/>
              <w:adjustRightInd w:val="0"/>
              <w:snapToGrid w:val="0"/>
              <w:spacing w:line="320" w:lineRule="exact"/>
              <w:jc w:val="center"/>
              <w:rPr>
                <w:rFonts w:eastAsia="標楷體"/>
              </w:rPr>
            </w:pPr>
            <w:r w:rsidRPr="00FF73BF">
              <w:rPr>
                <w:rFonts w:eastAsia="標楷體"/>
              </w:rPr>
              <w:t>11/2(</w:t>
            </w:r>
            <w:r w:rsidRPr="00FF73BF">
              <w:rPr>
                <w:rFonts w:eastAsia="標楷體"/>
              </w:rPr>
              <w:t>六</w:t>
            </w:r>
            <w:r w:rsidRPr="00FF73BF">
              <w:rPr>
                <w:rFonts w:eastAsia="標楷體"/>
              </w:rPr>
              <w:t>)</w:t>
            </w:r>
          </w:p>
        </w:tc>
        <w:tc>
          <w:tcPr>
            <w:tcW w:w="1843" w:type="dxa"/>
            <w:tcBorders>
              <w:top w:val="single" w:sz="4" w:space="0" w:color="auto"/>
              <w:left w:val="single" w:sz="4" w:space="0" w:color="auto"/>
              <w:bottom w:val="single" w:sz="4" w:space="0" w:color="auto"/>
              <w:right w:val="single" w:sz="4" w:space="0" w:color="auto"/>
            </w:tcBorders>
            <w:vAlign w:val="center"/>
          </w:tcPr>
          <w:p w:rsidR="00FF73BF" w:rsidRDefault="00905A88" w:rsidP="008D6F22">
            <w:pPr>
              <w:tabs>
                <w:tab w:val="num" w:pos="720"/>
              </w:tabs>
              <w:suppressAutoHyphens/>
              <w:adjustRightInd w:val="0"/>
              <w:snapToGrid w:val="0"/>
              <w:spacing w:line="320" w:lineRule="exact"/>
              <w:ind w:leftChars="-50" w:left="-120" w:rightChars="-50" w:right="-120"/>
              <w:jc w:val="center"/>
              <w:rPr>
                <w:rFonts w:eastAsia="標楷體"/>
              </w:rPr>
            </w:pPr>
            <w:r w:rsidRPr="00FF73BF">
              <w:rPr>
                <w:rFonts w:eastAsia="標楷體"/>
              </w:rPr>
              <w:t>台北大學</w:t>
            </w:r>
          </w:p>
          <w:p w:rsidR="00905A88" w:rsidRPr="00FF73BF" w:rsidRDefault="00905A88" w:rsidP="008D6F22">
            <w:pPr>
              <w:tabs>
                <w:tab w:val="num" w:pos="720"/>
              </w:tabs>
              <w:suppressAutoHyphens/>
              <w:adjustRightInd w:val="0"/>
              <w:snapToGrid w:val="0"/>
              <w:spacing w:line="320" w:lineRule="exact"/>
              <w:ind w:leftChars="-50" w:left="-120" w:rightChars="-50" w:right="-120"/>
              <w:jc w:val="center"/>
              <w:rPr>
                <w:rFonts w:eastAsia="標楷體"/>
              </w:rPr>
            </w:pPr>
            <w:r w:rsidRPr="00FF73BF">
              <w:rPr>
                <w:rFonts w:eastAsia="標楷體"/>
              </w:rPr>
              <w:t>(</w:t>
            </w:r>
            <w:r w:rsidRPr="00FF73BF">
              <w:rPr>
                <w:rFonts w:eastAsia="標楷體"/>
              </w:rPr>
              <w:t>北區</w:t>
            </w:r>
            <w:r w:rsidRPr="00FF73BF">
              <w:rPr>
                <w:rFonts w:eastAsia="標楷體"/>
              </w:rPr>
              <w: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905A88" w:rsidRPr="00FF73BF" w:rsidRDefault="00905A88" w:rsidP="008D6F22">
            <w:pPr>
              <w:tabs>
                <w:tab w:val="num" w:pos="720"/>
              </w:tabs>
              <w:spacing w:line="320" w:lineRule="exact"/>
              <w:jc w:val="center"/>
              <w:rPr>
                <w:rFonts w:eastAsia="標楷體"/>
                <w:lang w:val="af-ZA"/>
              </w:rPr>
            </w:pPr>
            <w:r w:rsidRPr="00FF73BF">
              <w:rPr>
                <w:rFonts w:eastAsia="標楷體"/>
                <w:lang w:val="af-ZA"/>
              </w:rPr>
              <w:t>秘書</w:t>
            </w:r>
          </w:p>
          <w:p w:rsidR="00905A88" w:rsidRPr="00FF73BF" w:rsidRDefault="00905A88" w:rsidP="008D6F22">
            <w:pPr>
              <w:tabs>
                <w:tab w:val="num" w:pos="720"/>
              </w:tabs>
              <w:spacing w:line="320" w:lineRule="exact"/>
              <w:jc w:val="center"/>
              <w:rPr>
                <w:rFonts w:eastAsia="標楷體"/>
                <w:lang w:val="af-ZA"/>
              </w:rPr>
            </w:pPr>
            <w:r w:rsidRPr="00FF73BF">
              <w:rPr>
                <w:rFonts w:eastAsia="標楷體"/>
                <w:lang w:val="af-ZA"/>
              </w:rPr>
              <w:t>吳翊瑄</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05A88" w:rsidRPr="00FF73BF" w:rsidRDefault="00905A88" w:rsidP="008D6F22">
            <w:pPr>
              <w:tabs>
                <w:tab w:val="num" w:pos="720"/>
              </w:tabs>
              <w:spacing w:line="320" w:lineRule="exact"/>
              <w:ind w:leftChars="-50" w:left="-120" w:rightChars="-50" w:right="-120"/>
              <w:jc w:val="center"/>
              <w:rPr>
                <w:rFonts w:eastAsia="標楷體"/>
                <w:lang w:val="af-ZA"/>
              </w:rPr>
            </w:pPr>
            <w:r w:rsidRPr="00FF73BF">
              <w:rPr>
                <w:rFonts w:eastAsia="標楷體"/>
                <w:lang w:val="af-ZA"/>
              </w:rPr>
              <w:t>佛光會</w:t>
            </w:r>
          </w:p>
          <w:p w:rsidR="00905A88" w:rsidRPr="00FF73BF" w:rsidRDefault="00905A88" w:rsidP="008D6F22">
            <w:pPr>
              <w:tabs>
                <w:tab w:val="num" w:pos="720"/>
              </w:tabs>
              <w:spacing w:line="320" w:lineRule="exact"/>
              <w:ind w:leftChars="-50" w:left="-120" w:rightChars="-50" w:right="-120"/>
              <w:jc w:val="center"/>
              <w:rPr>
                <w:rFonts w:eastAsia="標楷體"/>
                <w:lang w:val="af-ZA"/>
              </w:rPr>
            </w:pPr>
            <w:r w:rsidRPr="00FF73BF">
              <w:rPr>
                <w:rFonts w:eastAsia="標楷體"/>
                <w:lang w:val="af-ZA"/>
              </w:rPr>
              <w:t>2523</w:t>
            </w:r>
          </w:p>
        </w:tc>
      </w:tr>
      <w:tr w:rsidR="00905A88" w:rsidRPr="00FF73BF" w:rsidTr="00A9535A">
        <w:trPr>
          <w:trHeight w:val="463"/>
          <w:jc w:val="center"/>
        </w:trPr>
        <w:tc>
          <w:tcPr>
            <w:tcW w:w="2830" w:type="dxa"/>
            <w:vMerge/>
            <w:tcBorders>
              <w:left w:val="single" w:sz="4" w:space="0" w:color="auto"/>
              <w:bottom w:val="single" w:sz="4" w:space="0" w:color="auto"/>
              <w:right w:val="single" w:sz="4" w:space="0" w:color="auto"/>
            </w:tcBorders>
            <w:vAlign w:val="center"/>
          </w:tcPr>
          <w:p w:rsidR="00905A88" w:rsidRPr="00FF73BF" w:rsidRDefault="00905A88" w:rsidP="008D6F22">
            <w:pPr>
              <w:tabs>
                <w:tab w:val="num" w:pos="720"/>
              </w:tabs>
              <w:spacing w:line="320" w:lineRule="exact"/>
              <w:jc w:val="center"/>
              <w:rPr>
                <w:rFonts w:eastAsia="標楷體"/>
                <w:spacing w:val="20"/>
              </w:rPr>
            </w:pPr>
          </w:p>
        </w:tc>
        <w:tc>
          <w:tcPr>
            <w:tcW w:w="2127" w:type="dxa"/>
            <w:vMerge/>
            <w:tcBorders>
              <w:left w:val="single" w:sz="4" w:space="0" w:color="auto"/>
              <w:bottom w:val="single" w:sz="4" w:space="0" w:color="auto"/>
              <w:right w:val="single" w:sz="4" w:space="0" w:color="auto"/>
            </w:tcBorders>
            <w:vAlign w:val="center"/>
          </w:tcPr>
          <w:p w:rsidR="00905A88" w:rsidRPr="00FF73BF" w:rsidRDefault="00905A88" w:rsidP="008D6F22">
            <w:pPr>
              <w:tabs>
                <w:tab w:val="num" w:pos="720"/>
              </w:tabs>
              <w:spacing w:line="320" w:lineRule="exact"/>
              <w:ind w:leftChars="-41" w:left="-98"/>
              <w:jc w:val="center"/>
              <w:rPr>
                <w:rFonts w:eastAsia="標楷體"/>
              </w:rPr>
            </w:pPr>
          </w:p>
        </w:tc>
        <w:tc>
          <w:tcPr>
            <w:tcW w:w="1078" w:type="dxa"/>
            <w:tcBorders>
              <w:top w:val="single" w:sz="4" w:space="0" w:color="auto"/>
              <w:left w:val="single" w:sz="4" w:space="0" w:color="auto"/>
              <w:bottom w:val="single" w:sz="4" w:space="0" w:color="auto"/>
              <w:right w:val="single" w:sz="4" w:space="0" w:color="auto"/>
            </w:tcBorders>
            <w:vAlign w:val="center"/>
          </w:tcPr>
          <w:p w:rsidR="00905A88" w:rsidRPr="00FF73BF" w:rsidRDefault="00905A88" w:rsidP="008D6F22">
            <w:pPr>
              <w:tabs>
                <w:tab w:val="num" w:pos="720"/>
              </w:tabs>
              <w:suppressAutoHyphens/>
              <w:adjustRightInd w:val="0"/>
              <w:snapToGrid w:val="0"/>
              <w:spacing w:line="320" w:lineRule="exact"/>
              <w:ind w:leftChars="-50" w:left="-120" w:rightChars="-50" w:right="-120"/>
              <w:jc w:val="center"/>
              <w:rPr>
                <w:rFonts w:eastAsia="標楷體"/>
              </w:rPr>
            </w:pPr>
            <w:r w:rsidRPr="00FF73BF">
              <w:rPr>
                <w:rFonts w:eastAsia="標楷體"/>
              </w:rPr>
              <w:t>12/21(</w:t>
            </w:r>
            <w:r w:rsidRPr="00FF73BF">
              <w:rPr>
                <w:rFonts w:eastAsia="標楷體"/>
              </w:rPr>
              <w:t>六</w:t>
            </w:r>
            <w:r w:rsidRPr="00FF73BF">
              <w:rPr>
                <w:rFonts w:eastAsia="標楷體"/>
              </w:rPr>
              <w:t>)</w:t>
            </w:r>
          </w:p>
        </w:tc>
        <w:tc>
          <w:tcPr>
            <w:tcW w:w="1843" w:type="dxa"/>
            <w:tcBorders>
              <w:top w:val="single" w:sz="4" w:space="0" w:color="auto"/>
              <w:left w:val="single" w:sz="4" w:space="0" w:color="auto"/>
              <w:bottom w:val="single" w:sz="4" w:space="0" w:color="auto"/>
              <w:right w:val="single" w:sz="4" w:space="0" w:color="auto"/>
            </w:tcBorders>
            <w:vAlign w:val="center"/>
          </w:tcPr>
          <w:p w:rsidR="00FF73BF" w:rsidRDefault="00905A88" w:rsidP="008D6F22">
            <w:pPr>
              <w:tabs>
                <w:tab w:val="num" w:pos="720"/>
              </w:tabs>
              <w:suppressAutoHyphens/>
              <w:adjustRightInd w:val="0"/>
              <w:snapToGrid w:val="0"/>
              <w:spacing w:line="320" w:lineRule="exact"/>
              <w:ind w:leftChars="-50" w:left="-120" w:rightChars="-50" w:right="-120"/>
              <w:jc w:val="center"/>
              <w:rPr>
                <w:rFonts w:eastAsia="標楷體"/>
              </w:rPr>
            </w:pPr>
            <w:r w:rsidRPr="00FF73BF">
              <w:rPr>
                <w:rFonts w:eastAsia="標楷體"/>
              </w:rPr>
              <w:t>福慧家園</w:t>
            </w:r>
          </w:p>
          <w:p w:rsidR="00905A88" w:rsidRPr="00FF73BF" w:rsidRDefault="00905A88" w:rsidP="008D6F22">
            <w:pPr>
              <w:tabs>
                <w:tab w:val="num" w:pos="720"/>
              </w:tabs>
              <w:suppressAutoHyphens/>
              <w:adjustRightInd w:val="0"/>
              <w:snapToGrid w:val="0"/>
              <w:spacing w:line="320" w:lineRule="exact"/>
              <w:ind w:leftChars="-50" w:left="-120" w:rightChars="-50" w:right="-120"/>
              <w:jc w:val="center"/>
              <w:rPr>
                <w:rFonts w:eastAsia="標楷體"/>
              </w:rPr>
            </w:pPr>
            <w:r w:rsidRPr="00FF73BF">
              <w:rPr>
                <w:rFonts w:eastAsia="標楷體"/>
              </w:rPr>
              <w:t>(</w:t>
            </w:r>
            <w:r w:rsidRPr="00FF73BF">
              <w:rPr>
                <w:rFonts w:eastAsia="標楷體"/>
              </w:rPr>
              <w:t>全台</w:t>
            </w:r>
            <w:r w:rsidRPr="00FF73BF">
              <w:rPr>
                <w:rFonts w:eastAsia="標楷體"/>
              </w:rPr>
              <w: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905A88" w:rsidRPr="00FF73BF" w:rsidRDefault="00905A88" w:rsidP="008D6F22">
            <w:pPr>
              <w:tabs>
                <w:tab w:val="num" w:pos="720"/>
              </w:tabs>
              <w:spacing w:line="320" w:lineRule="exact"/>
              <w:ind w:leftChars="-20" w:left="-48" w:rightChars="-50" w:right="-120"/>
              <w:jc w:val="center"/>
              <w:rPr>
                <w:rFonts w:eastAsia="標楷體"/>
                <w:lang w:val="af-ZA"/>
              </w:rPr>
            </w:pPr>
            <w:r w:rsidRPr="00FF73BF">
              <w:rPr>
                <w:rFonts w:eastAsia="標楷體"/>
                <w:lang w:val="af-ZA"/>
              </w:rPr>
              <w:t>知尚法師</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05A88" w:rsidRPr="00FF73BF" w:rsidRDefault="00905A88" w:rsidP="008D6F22">
            <w:pPr>
              <w:tabs>
                <w:tab w:val="num" w:pos="720"/>
              </w:tabs>
              <w:spacing w:line="320" w:lineRule="exact"/>
              <w:jc w:val="center"/>
              <w:rPr>
                <w:rFonts w:eastAsia="標楷體"/>
                <w:lang w:val="af-ZA"/>
              </w:rPr>
            </w:pPr>
            <w:r w:rsidRPr="00FF73BF">
              <w:rPr>
                <w:rFonts w:eastAsia="標楷體"/>
                <w:lang w:val="af-ZA"/>
              </w:rPr>
              <w:t>佛光會</w:t>
            </w:r>
            <w:r w:rsidRPr="00FF73BF">
              <w:rPr>
                <w:rFonts w:eastAsia="標楷體"/>
                <w:lang w:val="af-ZA"/>
              </w:rPr>
              <w:t>2538</w:t>
            </w:r>
          </w:p>
        </w:tc>
      </w:tr>
      <w:tr w:rsidR="003369D2" w:rsidRPr="00FF73BF" w:rsidTr="000A36F6">
        <w:trPr>
          <w:trHeight w:val="804"/>
          <w:jc w:val="center"/>
        </w:trPr>
        <w:tc>
          <w:tcPr>
            <w:tcW w:w="2830" w:type="dxa"/>
            <w:tcBorders>
              <w:top w:val="single" w:sz="4" w:space="0" w:color="auto"/>
              <w:left w:val="single" w:sz="4" w:space="0" w:color="auto"/>
              <w:bottom w:val="single" w:sz="4" w:space="0" w:color="auto"/>
              <w:right w:val="single" w:sz="4" w:space="0" w:color="auto"/>
            </w:tcBorders>
            <w:vAlign w:val="center"/>
          </w:tcPr>
          <w:p w:rsidR="003369D2" w:rsidRDefault="003369D2" w:rsidP="003369D2">
            <w:pPr>
              <w:snapToGrid w:val="0"/>
              <w:spacing w:line="320" w:lineRule="exact"/>
              <w:jc w:val="center"/>
              <w:rPr>
                <w:rFonts w:eastAsia="標楷體"/>
                <w:noProof/>
              </w:rPr>
            </w:pPr>
            <w:r w:rsidRPr="003369D2">
              <w:rPr>
                <w:rFonts w:eastAsia="標楷體" w:hint="eastAsia"/>
                <w:noProof/>
              </w:rPr>
              <w:t>2019</w:t>
            </w:r>
            <w:r w:rsidRPr="003369D2">
              <w:rPr>
                <w:rFonts w:eastAsia="標楷體" w:hint="eastAsia"/>
                <w:noProof/>
              </w:rPr>
              <w:t>年『好事發聲』</w:t>
            </w:r>
          </w:p>
          <w:p w:rsidR="003369D2" w:rsidRPr="00FF73BF" w:rsidRDefault="003369D2" w:rsidP="003369D2">
            <w:pPr>
              <w:snapToGrid w:val="0"/>
              <w:spacing w:line="320" w:lineRule="exact"/>
              <w:jc w:val="center"/>
              <w:rPr>
                <w:rFonts w:eastAsia="標楷體"/>
                <w:noProof/>
              </w:rPr>
            </w:pPr>
            <w:r w:rsidRPr="003369D2">
              <w:rPr>
                <w:rFonts w:eastAsia="標楷體" w:hint="eastAsia"/>
                <w:noProof/>
              </w:rPr>
              <w:t>演唱會</w:t>
            </w:r>
          </w:p>
        </w:tc>
        <w:tc>
          <w:tcPr>
            <w:tcW w:w="2127" w:type="dxa"/>
            <w:tcBorders>
              <w:top w:val="single" w:sz="4" w:space="0" w:color="auto"/>
              <w:left w:val="single" w:sz="4" w:space="0" w:color="auto"/>
              <w:bottom w:val="single" w:sz="4" w:space="0" w:color="auto"/>
              <w:right w:val="single" w:sz="4" w:space="0" w:color="auto"/>
            </w:tcBorders>
            <w:vAlign w:val="center"/>
          </w:tcPr>
          <w:p w:rsidR="000530A0" w:rsidRDefault="003369D2" w:rsidP="008D6F22">
            <w:pPr>
              <w:tabs>
                <w:tab w:val="num" w:pos="720"/>
              </w:tabs>
              <w:spacing w:line="320" w:lineRule="exact"/>
              <w:ind w:leftChars="-41" w:left="-98"/>
              <w:jc w:val="center"/>
              <w:rPr>
                <w:rFonts w:ascii="標楷體" w:eastAsia="標楷體" w:hAnsi="標楷體"/>
              </w:rPr>
            </w:pPr>
            <w:r>
              <w:rPr>
                <w:rFonts w:eastAsia="標楷體" w:hint="eastAsia"/>
              </w:rPr>
              <w:t>為歡喜而唱</w:t>
            </w:r>
            <w:r>
              <w:rPr>
                <w:rFonts w:ascii="標楷體" w:eastAsia="標楷體" w:hAnsi="標楷體" w:hint="eastAsia"/>
              </w:rPr>
              <w:t>、</w:t>
            </w:r>
          </w:p>
          <w:p w:rsidR="003369D2" w:rsidRPr="00FF73BF" w:rsidRDefault="003369D2" w:rsidP="008D6F22">
            <w:pPr>
              <w:tabs>
                <w:tab w:val="num" w:pos="720"/>
              </w:tabs>
              <w:spacing w:line="320" w:lineRule="exact"/>
              <w:ind w:leftChars="-41" w:left="-98"/>
              <w:jc w:val="center"/>
              <w:rPr>
                <w:rFonts w:eastAsia="標楷體"/>
              </w:rPr>
            </w:pPr>
            <w:r>
              <w:rPr>
                <w:rFonts w:eastAsia="標楷體" w:hint="eastAsia"/>
              </w:rPr>
              <w:t>歌詠十年有成</w:t>
            </w:r>
          </w:p>
        </w:tc>
        <w:tc>
          <w:tcPr>
            <w:tcW w:w="1078" w:type="dxa"/>
            <w:tcBorders>
              <w:top w:val="single" w:sz="4" w:space="0" w:color="auto"/>
              <w:left w:val="single" w:sz="4" w:space="0" w:color="auto"/>
              <w:bottom w:val="single" w:sz="4" w:space="0" w:color="auto"/>
              <w:right w:val="single" w:sz="4" w:space="0" w:color="auto"/>
            </w:tcBorders>
            <w:vAlign w:val="center"/>
          </w:tcPr>
          <w:p w:rsidR="003369D2" w:rsidRPr="00FF73BF" w:rsidRDefault="003369D2" w:rsidP="008D6F22">
            <w:pPr>
              <w:tabs>
                <w:tab w:val="num" w:pos="720"/>
              </w:tabs>
              <w:spacing w:line="320" w:lineRule="exact"/>
              <w:ind w:leftChars="-41" w:left="-98"/>
              <w:jc w:val="center"/>
              <w:rPr>
                <w:rFonts w:eastAsia="標楷體"/>
              </w:rPr>
            </w:pPr>
            <w:r>
              <w:rPr>
                <w:rFonts w:eastAsia="標楷體" w:hint="eastAsia"/>
              </w:rPr>
              <w:t>11/24(</w:t>
            </w:r>
            <w:r>
              <w:rPr>
                <w:rFonts w:eastAsia="標楷體" w:hint="eastAsia"/>
              </w:rPr>
              <w:t>日</w:t>
            </w:r>
            <w:r>
              <w:rPr>
                <w:rFonts w:eastAsia="標楷體"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rsidR="003369D2" w:rsidRPr="00FF73BF" w:rsidRDefault="000A36F6" w:rsidP="008D6F22">
            <w:pPr>
              <w:tabs>
                <w:tab w:val="num" w:pos="720"/>
              </w:tabs>
              <w:spacing w:line="320" w:lineRule="exact"/>
              <w:ind w:leftChars="-41" w:left="-98"/>
              <w:jc w:val="center"/>
              <w:rPr>
                <w:rFonts w:eastAsia="標楷體"/>
              </w:rPr>
            </w:pPr>
            <w:r>
              <w:rPr>
                <w:rFonts w:eastAsia="標楷體" w:hint="eastAsia"/>
              </w:rPr>
              <w:t>誠品演藝廳</w:t>
            </w:r>
          </w:p>
        </w:tc>
        <w:tc>
          <w:tcPr>
            <w:tcW w:w="1195" w:type="dxa"/>
            <w:tcBorders>
              <w:top w:val="single" w:sz="4" w:space="0" w:color="auto"/>
              <w:left w:val="single" w:sz="4" w:space="0" w:color="auto"/>
              <w:bottom w:val="single" w:sz="4" w:space="0" w:color="auto"/>
              <w:right w:val="single" w:sz="4" w:space="0" w:color="auto"/>
            </w:tcBorders>
            <w:vAlign w:val="center"/>
          </w:tcPr>
          <w:p w:rsidR="003369D2" w:rsidRPr="00FF73BF" w:rsidRDefault="003369D2" w:rsidP="008D6F22">
            <w:pPr>
              <w:tabs>
                <w:tab w:val="num" w:pos="720"/>
              </w:tabs>
              <w:spacing w:line="320" w:lineRule="exact"/>
              <w:ind w:leftChars="-51" w:left="-122" w:rightChars="-45" w:right="-108"/>
              <w:jc w:val="center"/>
              <w:rPr>
                <w:rFonts w:eastAsia="標楷體"/>
                <w:noProof/>
              </w:rPr>
            </w:pPr>
            <w:r>
              <w:rPr>
                <w:rFonts w:eastAsia="標楷體" w:hint="eastAsia"/>
                <w:noProof/>
              </w:rPr>
              <w:t>張慧雯</w:t>
            </w:r>
          </w:p>
        </w:tc>
        <w:tc>
          <w:tcPr>
            <w:tcW w:w="1435" w:type="dxa"/>
            <w:tcBorders>
              <w:top w:val="single" w:sz="4" w:space="0" w:color="auto"/>
              <w:left w:val="single" w:sz="4" w:space="0" w:color="auto"/>
              <w:bottom w:val="single" w:sz="4" w:space="0" w:color="auto"/>
              <w:right w:val="single" w:sz="4" w:space="0" w:color="auto"/>
            </w:tcBorders>
            <w:vAlign w:val="center"/>
          </w:tcPr>
          <w:p w:rsidR="003369D2" w:rsidRPr="00FF73BF" w:rsidRDefault="003369D2" w:rsidP="003369D2">
            <w:pPr>
              <w:tabs>
                <w:tab w:val="num" w:pos="720"/>
              </w:tabs>
              <w:spacing w:line="320" w:lineRule="exact"/>
              <w:jc w:val="center"/>
              <w:rPr>
                <w:rFonts w:eastAsia="標楷體"/>
                <w:lang w:val="af-ZA"/>
              </w:rPr>
            </w:pPr>
            <w:r w:rsidRPr="00FF73BF">
              <w:rPr>
                <w:rFonts w:eastAsia="標楷體"/>
                <w:lang w:val="af-ZA"/>
              </w:rPr>
              <w:t>青年總團</w:t>
            </w:r>
          </w:p>
          <w:p w:rsidR="003369D2" w:rsidRPr="00FF73BF" w:rsidRDefault="003369D2" w:rsidP="003369D2">
            <w:pPr>
              <w:tabs>
                <w:tab w:val="num" w:pos="720"/>
              </w:tabs>
              <w:spacing w:line="320" w:lineRule="exact"/>
              <w:jc w:val="center"/>
              <w:rPr>
                <w:rFonts w:eastAsia="標楷體"/>
                <w:lang w:val="af-ZA"/>
              </w:rPr>
            </w:pPr>
            <w:r w:rsidRPr="00FF73BF">
              <w:rPr>
                <w:rFonts w:eastAsia="標楷體"/>
                <w:lang w:val="af-ZA"/>
              </w:rPr>
              <w:t>2588</w:t>
            </w:r>
          </w:p>
        </w:tc>
      </w:tr>
      <w:tr w:rsidR="00057ECE" w:rsidRPr="00FF73BF" w:rsidTr="001725A1">
        <w:trPr>
          <w:trHeight w:val="995"/>
          <w:jc w:val="center"/>
        </w:trPr>
        <w:tc>
          <w:tcPr>
            <w:tcW w:w="2830" w:type="dxa"/>
            <w:tcBorders>
              <w:top w:val="single" w:sz="4" w:space="0" w:color="auto"/>
              <w:left w:val="single" w:sz="4" w:space="0" w:color="auto"/>
              <w:bottom w:val="single" w:sz="4" w:space="0" w:color="auto"/>
              <w:right w:val="single" w:sz="4" w:space="0" w:color="auto"/>
            </w:tcBorders>
            <w:vAlign w:val="center"/>
          </w:tcPr>
          <w:p w:rsidR="00057ECE" w:rsidRPr="00FF73BF" w:rsidRDefault="00057ECE" w:rsidP="008D6F22">
            <w:pPr>
              <w:snapToGrid w:val="0"/>
              <w:spacing w:line="320" w:lineRule="exact"/>
              <w:jc w:val="center"/>
              <w:rPr>
                <w:rFonts w:eastAsia="標楷體"/>
                <w:spacing w:val="20"/>
              </w:rPr>
            </w:pPr>
            <w:r w:rsidRPr="00FF73BF">
              <w:rPr>
                <w:rFonts w:eastAsia="標楷體"/>
                <w:noProof/>
              </w:rPr>
              <w:t>2019</w:t>
            </w:r>
            <w:r w:rsidR="001725A1" w:rsidRPr="00FF73BF">
              <w:rPr>
                <w:rFonts w:eastAsia="標楷體"/>
                <w:spacing w:val="20"/>
              </w:rPr>
              <w:t>中華佛光青年</w:t>
            </w:r>
            <w:r w:rsidRPr="00FF73BF">
              <w:rPr>
                <w:rFonts w:eastAsia="標楷體"/>
                <w:spacing w:val="20"/>
              </w:rPr>
              <w:t>團員大會暨迎新活動</w:t>
            </w:r>
          </w:p>
        </w:tc>
        <w:tc>
          <w:tcPr>
            <w:tcW w:w="2127" w:type="dxa"/>
            <w:tcBorders>
              <w:top w:val="single" w:sz="4" w:space="0" w:color="auto"/>
              <w:left w:val="single" w:sz="4" w:space="0" w:color="auto"/>
              <w:bottom w:val="single" w:sz="4" w:space="0" w:color="auto"/>
              <w:right w:val="single" w:sz="4" w:space="0" w:color="auto"/>
            </w:tcBorders>
            <w:vAlign w:val="center"/>
          </w:tcPr>
          <w:p w:rsidR="00057ECE" w:rsidRPr="00FF73BF" w:rsidRDefault="00A469DC" w:rsidP="008D6F22">
            <w:pPr>
              <w:tabs>
                <w:tab w:val="num" w:pos="720"/>
              </w:tabs>
              <w:spacing w:line="320" w:lineRule="exact"/>
              <w:ind w:leftChars="-41" w:left="-98"/>
              <w:jc w:val="center"/>
              <w:rPr>
                <w:rFonts w:eastAsia="標楷體"/>
              </w:rPr>
            </w:pPr>
            <w:r w:rsidRPr="00FF73BF">
              <w:rPr>
                <w:rFonts w:eastAsia="標楷體"/>
              </w:rPr>
              <w:t>專題</w:t>
            </w:r>
            <w:r w:rsidR="00F20B72" w:rsidRPr="00FF73BF">
              <w:rPr>
                <w:rFonts w:eastAsia="標楷體"/>
              </w:rPr>
              <w:t>論壇</w:t>
            </w:r>
            <w:r w:rsidRPr="00FF73BF">
              <w:rPr>
                <w:rFonts w:eastAsia="標楷體"/>
              </w:rPr>
              <w:t>、佛光山巡禮、人間音緣、議案討論</w:t>
            </w:r>
          </w:p>
        </w:tc>
        <w:tc>
          <w:tcPr>
            <w:tcW w:w="1078" w:type="dxa"/>
            <w:tcBorders>
              <w:top w:val="single" w:sz="4" w:space="0" w:color="auto"/>
              <w:left w:val="single" w:sz="4" w:space="0" w:color="auto"/>
              <w:bottom w:val="single" w:sz="4" w:space="0" w:color="auto"/>
              <w:right w:val="single" w:sz="4" w:space="0" w:color="auto"/>
            </w:tcBorders>
            <w:vAlign w:val="center"/>
          </w:tcPr>
          <w:p w:rsidR="00057ECE" w:rsidRPr="00FF73BF" w:rsidRDefault="00057ECE" w:rsidP="008D6F22">
            <w:pPr>
              <w:tabs>
                <w:tab w:val="num" w:pos="720"/>
              </w:tabs>
              <w:spacing w:line="320" w:lineRule="exact"/>
              <w:ind w:leftChars="-41" w:left="-98"/>
              <w:jc w:val="center"/>
              <w:rPr>
                <w:rFonts w:eastAsia="標楷體"/>
              </w:rPr>
            </w:pPr>
            <w:r w:rsidRPr="00FF73BF">
              <w:rPr>
                <w:rFonts w:eastAsia="標楷體"/>
              </w:rPr>
              <w:t>12/14~15</w:t>
            </w:r>
          </w:p>
          <w:p w:rsidR="00057ECE" w:rsidRPr="00FF73BF" w:rsidRDefault="00057ECE" w:rsidP="008D6F22">
            <w:pPr>
              <w:tabs>
                <w:tab w:val="num" w:pos="720"/>
              </w:tabs>
              <w:spacing w:line="320" w:lineRule="exact"/>
              <w:ind w:leftChars="-41" w:left="-98"/>
              <w:jc w:val="center"/>
              <w:rPr>
                <w:rFonts w:eastAsia="標楷體"/>
              </w:rPr>
            </w:pPr>
            <w:r w:rsidRPr="00FF73BF">
              <w:rPr>
                <w:rFonts w:eastAsia="標楷體"/>
              </w:rPr>
              <w:t>(</w:t>
            </w:r>
            <w:r w:rsidRPr="00FF73BF">
              <w:rPr>
                <w:rFonts w:eastAsia="標楷體"/>
              </w:rPr>
              <w:t>六</w:t>
            </w:r>
            <w:r w:rsidRPr="00FF73BF">
              <w:rPr>
                <w:rFonts w:eastAsia="標楷體"/>
              </w:rPr>
              <w:t>~</w:t>
            </w:r>
            <w:r w:rsidRPr="00FF73BF">
              <w:rPr>
                <w:rFonts w:eastAsia="標楷體"/>
              </w:rPr>
              <w:t>日</w:t>
            </w:r>
            <w:r w:rsidRPr="00FF73BF">
              <w:rPr>
                <w:rFonts w:eastAsia="標楷體"/>
              </w:rPr>
              <w:t>)</w:t>
            </w:r>
          </w:p>
        </w:tc>
        <w:tc>
          <w:tcPr>
            <w:tcW w:w="1843" w:type="dxa"/>
            <w:tcBorders>
              <w:top w:val="single" w:sz="4" w:space="0" w:color="auto"/>
              <w:left w:val="single" w:sz="4" w:space="0" w:color="auto"/>
              <w:bottom w:val="single" w:sz="4" w:space="0" w:color="auto"/>
              <w:right w:val="single" w:sz="4" w:space="0" w:color="auto"/>
            </w:tcBorders>
            <w:vAlign w:val="center"/>
          </w:tcPr>
          <w:p w:rsidR="00057ECE" w:rsidRPr="00FF73BF" w:rsidRDefault="00057ECE" w:rsidP="008D6F22">
            <w:pPr>
              <w:tabs>
                <w:tab w:val="num" w:pos="720"/>
              </w:tabs>
              <w:spacing w:line="320" w:lineRule="exact"/>
              <w:ind w:leftChars="-41" w:left="-98"/>
              <w:jc w:val="center"/>
              <w:rPr>
                <w:rFonts w:eastAsia="標楷體"/>
              </w:rPr>
            </w:pPr>
            <w:r w:rsidRPr="00FF73BF">
              <w:rPr>
                <w:rFonts w:eastAsia="標楷體"/>
              </w:rPr>
              <w:t>佛光山</w:t>
            </w:r>
          </w:p>
        </w:tc>
        <w:tc>
          <w:tcPr>
            <w:tcW w:w="1195" w:type="dxa"/>
            <w:tcBorders>
              <w:top w:val="single" w:sz="4" w:space="0" w:color="auto"/>
              <w:left w:val="single" w:sz="4" w:space="0" w:color="auto"/>
              <w:bottom w:val="single" w:sz="4" w:space="0" w:color="auto"/>
              <w:right w:val="single" w:sz="4" w:space="0" w:color="auto"/>
            </w:tcBorders>
            <w:vAlign w:val="center"/>
          </w:tcPr>
          <w:p w:rsidR="00057ECE" w:rsidRPr="00FF73BF" w:rsidRDefault="00A469DC" w:rsidP="008D6F22">
            <w:pPr>
              <w:tabs>
                <w:tab w:val="num" w:pos="720"/>
              </w:tabs>
              <w:spacing w:line="320" w:lineRule="exact"/>
              <w:ind w:leftChars="-51" w:left="-122" w:rightChars="-45" w:right="-108"/>
              <w:jc w:val="center"/>
              <w:rPr>
                <w:rFonts w:eastAsia="標楷體"/>
                <w:noProof/>
              </w:rPr>
            </w:pPr>
            <w:r w:rsidRPr="00FF73BF">
              <w:rPr>
                <w:rFonts w:eastAsia="標楷體"/>
                <w:noProof/>
              </w:rPr>
              <w:t>張慧雯</w:t>
            </w:r>
          </w:p>
        </w:tc>
        <w:tc>
          <w:tcPr>
            <w:tcW w:w="1435" w:type="dxa"/>
            <w:tcBorders>
              <w:top w:val="single" w:sz="4" w:space="0" w:color="auto"/>
              <w:left w:val="single" w:sz="4" w:space="0" w:color="auto"/>
              <w:bottom w:val="single" w:sz="4" w:space="0" w:color="auto"/>
              <w:right w:val="single" w:sz="4" w:space="0" w:color="auto"/>
            </w:tcBorders>
            <w:vAlign w:val="center"/>
          </w:tcPr>
          <w:p w:rsidR="00A469DC" w:rsidRPr="00FF73BF" w:rsidRDefault="00A469DC" w:rsidP="008D6F22">
            <w:pPr>
              <w:tabs>
                <w:tab w:val="num" w:pos="720"/>
              </w:tabs>
              <w:spacing w:line="320" w:lineRule="exact"/>
              <w:jc w:val="center"/>
              <w:rPr>
                <w:rFonts w:eastAsia="標楷體"/>
                <w:lang w:val="af-ZA"/>
              </w:rPr>
            </w:pPr>
            <w:r w:rsidRPr="00FF73BF">
              <w:rPr>
                <w:rFonts w:eastAsia="標楷體"/>
                <w:lang w:val="af-ZA"/>
              </w:rPr>
              <w:t>青年總團</w:t>
            </w:r>
          </w:p>
          <w:p w:rsidR="00057ECE" w:rsidRPr="00FF73BF" w:rsidRDefault="00A469DC" w:rsidP="008D6F22">
            <w:pPr>
              <w:tabs>
                <w:tab w:val="num" w:pos="720"/>
              </w:tabs>
              <w:spacing w:line="320" w:lineRule="exact"/>
              <w:jc w:val="center"/>
              <w:rPr>
                <w:rFonts w:eastAsia="標楷體"/>
                <w:lang w:val="af-ZA"/>
              </w:rPr>
            </w:pPr>
            <w:r w:rsidRPr="00FF73BF">
              <w:rPr>
                <w:rFonts w:eastAsia="標楷體"/>
                <w:lang w:val="af-ZA"/>
              </w:rPr>
              <w:t>2588</w:t>
            </w:r>
          </w:p>
        </w:tc>
      </w:tr>
    </w:tbl>
    <w:p w:rsidR="00D10B8F" w:rsidRPr="009121CF" w:rsidRDefault="00D10B8F" w:rsidP="00A16F7D">
      <w:pPr>
        <w:spacing w:line="400" w:lineRule="exact"/>
        <w:rPr>
          <w:rFonts w:eastAsia="標楷體"/>
          <w:sz w:val="32"/>
          <w:szCs w:val="28"/>
        </w:rPr>
      </w:pPr>
    </w:p>
    <w:sectPr w:rsidR="00D10B8F" w:rsidRPr="009121CF" w:rsidSect="00BA1E39">
      <w:pgSz w:w="11906" w:h="16838"/>
      <w:pgMar w:top="851" w:right="707" w:bottom="5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8B" w:rsidRDefault="0030598B">
      <w:r>
        <w:separator/>
      </w:r>
    </w:p>
  </w:endnote>
  <w:endnote w:type="continuationSeparator" w:id="0">
    <w:p w:rsidR="0030598B" w:rsidRDefault="0030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8B" w:rsidRDefault="0030598B">
      <w:r>
        <w:separator/>
      </w:r>
    </w:p>
  </w:footnote>
  <w:footnote w:type="continuationSeparator" w:id="0">
    <w:p w:rsidR="0030598B" w:rsidRDefault="003059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0000007"/>
    <w:multiLevelType w:val="multilevel"/>
    <w:tmpl w:val="00000007"/>
    <w:lvl w:ilvl="0">
      <w:start w:val="1"/>
      <w:numFmt w:val="taiwaneseCountingThousand"/>
      <w:lvlText w:val="%1、"/>
      <w:lvlJc w:val="left"/>
      <w:pPr>
        <w:ind w:left="720" w:hanging="720"/>
      </w:pPr>
      <w:rPr>
        <w:rFonts w:hint="default"/>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000000B"/>
    <w:multiLevelType w:val="multilevel"/>
    <w:tmpl w:val="0000000B"/>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0F57835"/>
    <w:multiLevelType w:val="hybridMultilevel"/>
    <w:tmpl w:val="35D48706"/>
    <w:lvl w:ilvl="0" w:tplc="92345D6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02F40604"/>
    <w:multiLevelType w:val="hybridMultilevel"/>
    <w:tmpl w:val="E752EBE0"/>
    <w:lvl w:ilvl="0" w:tplc="8ECCB546">
      <w:start w:val="1"/>
      <w:numFmt w:val="taiwaneseCountingThousand"/>
      <w:lvlText w:val="(%1)"/>
      <w:lvlJc w:val="left"/>
      <w:pPr>
        <w:ind w:left="1965" w:hanging="480"/>
      </w:pPr>
      <w:rPr>
        <w:rFonts w:hint="eastAsia"/>
      </w:rPr>
    </w:lvl>
    <w:lvl w:ilvl="1" w:tplc="8B2473A0">
      <w:start w:val="1"/>
      <w:numFmt w:val="decimal"/>
      <w:lvlText w:val="%2、"/>
      <w:lvlJc w:val="left"/>
      <w:pPr>
        <w:ind w:left="2685" w:hanging="720"/>
      </w:pPr>
      <w:rPr>
        <w:rFonts w:hint="default"/>
      </w:r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5" w15:restartNumberingAfterBreak="0">
    <w:nsid w:val="03A75ADE"/>
    <w:multiLevelType w:val="hybridMultilevel"/>
    <w:tmpl w:val="2A241748"/>
    <w:lvl w:ilvl="0" w:tplc="3168E5AA">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2E08B9"/>
    <w:multiLevelType w:val="hybridMultilevel"/>
    <w:tmpl w:val="5D8C2C16"/>
    <w:lvl w:ilvl="0" w:tplc="CF743F4A">
      <w:start w:val="1"/>
      <w:numFmt w:val="decimal"/>
      <w:lvlText w:val="%1."/>
      <w:lvlJc w:val="left"/>
      <w:pPr>
        <w:ind w:left="1212" w:hanging="360"/>
      </w:pPr>
      <w:rPr>
        <w:rFonts w:eastAsia="標楷體"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15:restartNumberingAfterBreak="0">
    <w:nsid w:val="0CD32A03"/>
    <w:multiLevelType w:val="hybridMultilevel"/>
    <w:tmpl w:val="F2623E44"/>
    <w:lvl w:ilvl="0" w:tplc="0409000F">
      <w:start w:val="1"/>
      <w:numFmt w:val="decimal"/>
      <w:lvlText w:val="%1."/>
      <w:lvlJc w:val="left"/>
      <w:pPr>
        <w:ind w:left="1965" w:hanging="480"/>
      </w:p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8" w15:restartNumberingAfterBreak="0">
    <w:nsid w:val="126560F0"/>
    <w:multiLevelType w:val="hybridMultilevel"/>
    <w:tmpl w:val="89C4C338"/>
    <w:lvl w:ilvl="0" w:tplc="CBEEF0F8">
      <w:start w:val="1"/>
      <w:numFmt w:val="taiwaneseCountingThousand"/>
      <w:lvlText w:val="%1、"/>
      <w:lvlJc w:val="left"/>
      <w:pPr>
        <w:ind w:left="1048" w:hanging="480"/>
      </w:pPr>
      <w:rPr>
        <w:bdr w:val="none" w:sz="0" w:space="0" w:color="auto"/>
        <w:lang w:val="af-Z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15:restartNumberingAfterBreak="0">
    <w:nsid w:val="152309FA"/>
    <w:multiLevelType w:val="hybridMultilevel"/>
    <w:tmpl w:val="33D607FE"/>
    <w:lvl w:ilvl="0" w:tplc="DD3004A2">
      <w:start w:val="1"/>
      <w:numFmt w:val="taiwaneseCountingThousand"/>
      <w:lvlText w:val="%1、"/>
      <w:lvlJc w:val="left"/>
      <w:pPr>
        <w:ind w:left="1288" w:hanging="72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10" w15:restartNumberingAfterBreak="0">
    <w:nsid w:val="177517E8"/>
    <w:multiLevelType w:val="hybridMultilevel"/>
    <w:tmpl w:val="9DBCE6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1E5F0C"/>
    <w:multiLevelType w:val="hybridMultilevel"/>
    <w:tmpl w:val="62A2757E"/>
    <w:lvl w:ilvl="0" w:tplc="F9442BD8">
      <w:start w:val="3"/>
      <w:numFmt w:val="decimal"/>
      <w:lvlText w:val="%1、"/>
      <w:lvlJc w:val="left"/>
      <w:pPr>
        <w:ind w:left="1410" w:hanging="72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2" w15:restartNumberingAfterBreak="0">
    <w:nsid w:val="1D516225"/>
    <w:multiLevelType w:val="hybridMultilevel"/>
    <w:tmpl w:val="6DBC5416"/>
    <w:lvl w:ilvl="0" w:tplc="B0F2D726">
      <w:start w:val="1"/>
      <w:numFmt w:val="taiwaneseCountingThousand"/>
      <w:lvlText w:val="%1、"/>
      <w:lvlJc w:val="left"/>
      <w:pPr>
        <w:ind w:left="1485" w:hanging="720"/>
      </w:pPr>
    </w:lvl>
    <w:lvl w:ilvl="1" w:tplc="04090019">
      <w:start w:val="1"/>
      <w:numFmt w:val="ideographTraditional"/>
      <w:lvlText w:val="%2、"/>
      <w:lvlJc w:val="left"/>
      <w:pPr>
        <w:ind w:left="1725" w:hanging="480"/>
      </w:pPr>
    </w:lvl>
    <w:lvl w:ilvl="2" w:tplc="0409001B">
      <w:start w:val="1"/>
      <w:numFmt w:val="lowerRoman"/>
      <w:lvlText w:val="%3."/>
      <w:lvlJc w:val="right"/>
      <w:pPr>
        <w:ind w:left="2205" w:hanging="480"/>
      </w:pPr>
    </w:lvl>
    <w:lvl w:ilvl="3" w:tplc="0409000F">
      <w:start w:val="1"/>
      <w:numFmt w:val="decimal"/>
      <w:lvlText w:val="%4."/>
      <w:lvlJc w:val="left"/>
      <w:pPr>
        <w:ind w:left="2685" w:hanging="480"/>
      </w:pPr>
    </w:lvl>
    <w:lvl w:ilvl="4" w:tplc="04090019">
      <w:start w:val="1"/>
      <w:numFmt w:val="ideographTraditional"/>
      <w:lvlText w:val="%5、"/>
      <w:lvlJc w:val="left"/>
      <w:pPr>
        <w:ind w:left="3165" w:hanging="480"/>
      </w:pPr>
    </w:lvl>
    <w:lvl w:ilvl="5" w:tplc="0409001B">
      <w:start w:val="1"/>
      <w:numFmt w:val="lowerRoman"/>
      <w:lvlText w:val="%6."/>
      <w:lvlJc w:val="right"/>
      <w:pPr>
        <w:ind w:left="3645" w:hanging="480"/>
      </w:pPr>
    </w:lvl>
    <w:lvl w:ilvl="6" w:tplc="0409000F">
      <w:start w:val="1"/>
      <w:numFmt w:val="decimal"/>
      <w:lvlText w:val="%7."/>
      <w:lvlJc w:val="left"/>
      <w:pPr>
        <w:ind w:left="4125" w:hanging="480"/>
      </w:pPr>
    </w:lvl>
    <w:lvl w:ilvl="7" w:tplc="04090019">
      <w:start w:val="1"/>
      <w:numFmt w:val="ideographTraditional"/>
      <w:lvlText w:val="%8、"/>
      <w:lvlJc w:val="left"/>
      <w:pPr>
        <w:ind w:left="4605" w:hanging="480"/>
      </w:pPr>
    </w:lvl>
    <w:lvl w:ilvl="8" w:tplc="0409001B">
      <w:start w:val="1"/>
      <w:numFmt w:val="lowerRoman"/>
      <w:lvlText w:val="%9."/>
      <w:lvlJc w:val="right"/>
      <w:pPr>
        <w:ind w:left="5085" w:hanging="480"/>
      </w:pPr>
    </w:lvl>
  </w:abstractNum>
  <w:abstractNum w:abstractNumId="13" w15:restartNumberingAfterBreak="0">
    <w:nsid w:val="252A62DE"/>
    <w:multiLevelType w:val="hybridMultilevel"/>
    <w:tmpl w:val="BB82FC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411B14"/>
    <w:multiLevelType w:val="hybridMultilevel"/>
    <w:tmpl w:val="6DBC5416"/>
    <w:lvl w:ilvl="0" w:tplc="B0F2D726">
      <w:start w:val="1"/>
      <w:numFmt w:val="taiwaneseCountingThousand"/>
      <w:lvlText w:val="%1、"/>
      <w:lvlJc w:val="left"/>
      <w:pPr>
        <w:ind w:left="1485" w:hanging="720"/>
      </w:pPr>
    </w:lvl>
    <w:lvl w:ilvl="1" w:tplc="04090019">
      <w:start w:val="1"/>
      <w:numFmt w:val="ideographTraditional"/>
      <w:lvlText w:val="%2、"/>
      <w:lvlJc w:val="left"/>
      <w:pPr>
        <w:ind w:left="1725" w:hanging="480"/>
      </w:pPr>
    </w:lvl>
    <w:lvl w:ilvl="2" w:tplc="0409001B">
      <w:start w:val="1"/>
      <w:numFmt w:val="lowerRoman"/>
      <w:lvlText w:val="%3."/>
      <w:lvlJc w:val="right"/>
      <w:pPr>
        <w:ind w:left="2205" w:hanging="480"/>
      </w:pPr>
    </w:lvl>
    <w:lvl w:ilvl="3" w:tplc="0409000F">
      <w:start w:val="1"/>
      <w:numFmt w:val="decimal"/>
      <w:lvlText w:val="%4."/>
      <w:lvlJc w:val="left"/>
      <w:pPr>
        <w:ind w:left="2685" w:hanging="480"/>
      </w:pPr>
    </w:lvl>
    <w:lvl w:ilvl="4" w:tplc="04090019">
      <w:start w:val="1"/>
      <w:numFmt w:val="ideographTraditional"/>
      <w:lvlText w:val="%5、"/>
      <w:lvlJc w:val="left"/>
      <w:pPr>
        <w:ind w:left="3165" w:hanging="480"/>
      </w:pPr>
    </w:lvl>
    <w:lvl w:ilvl="5" w:tplc="0409001B">
      <w:start w:val="1"/>
      <w:numFmt w:val="lowerRoman"/>
      <w:lvlText w:val="%6."/>
      <w:lvlJc w:val="right"/>
      <w:pPr>
        <w:ind w:left="3645" w:hanging="480"/>
      </w:pPr>
    </w:lvl>
    <w:lvl w:ilvl="6" w:tplc="0409000F">
      <w:start w:val="1"/>
      <w:numFmt w:val="decimal"/>
      <w:lvlText w:val="%7."/>
      <w:lvlJc w:val="left"/>
      <w:pPr>
        <w:ind w:left="4125" w:hanging="480"/>
      </w:pPr>
    </w:lvl>
    <w:lvl w:ilvl="7" w:tplc="04090019">
      <w:start w:val="1"/>
      <w:numFmt w:val="ideographTraditional"/>
      <w:lvlText w:val="%8、"/>
      <w:lvlJc w:val="left"/>
      <w:pPr>
        <w:ind w:left="4605" w:hanging="480"/>
      </w:pPr>
    </w:lvl>
    <w:lvl w:ilvl="8" w:tplc="0409001B">
      <w:start w:val="1"/>
      <w:numFmt w:val="lowerRoman"/>
      <w:lvlText w:val="%9."/>
      <w:lvlJc w:val="right"/>
      <w:pPr>
        <w:ind w:left="5085" w:hanging="480"/>
      </w:pPr>
    </w:lvl>
  </w:abstractNum>
  <w:abstractNum w:abstractNumId="15" w15:restartNumberingAfterBreak="0">
    <w:nsid w:val="29C76EF3"/>
    <w:multiLevelType w:val="hybridMultilevel"/>
    <w:tmpl w:val="48C40CDC"/>
    <w:lvl w:ilvl="0" w:tplc="1E8EB772">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6" w15:restartNumberingAfterBreak="0">
    <w:nsid w:val="3440470D"/>
    <w:multiLevelType w:val="hybridMultilevel"/>
    <w:tmpl w:val="8206C962"/>
    <w:lvl w:ilvl="0" w:tplc="58506ACC">
      <w:start w:val="1"/>
      <w:numFmt w:val="taiwaneseCountingThousand"/>
      <w:lvlText w:val="%1、"/>
      <w:lvlJc w:val="left"/>
      <w:pPr>
        <w:ind w:left="1560" w:hanging="72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17" w15:restartNumberingAfterBreak="0">
    <w:nsid w:val="35791623"/>
    <w:multiLevelType w:val="hybridMultilevel"/>
    <w:tmpl w:val="6DBC5416"/>
    <w:lvl w:ilvl="0" w:tplc="B0F2D726">
      <w:start w:val="1"/>
      <w:numFmt w:val="taiwaneseCountingThousand"/>
      <w:lvlText w:val="%1、"/>
      <w:lvlJc w:val="left"/>
      <w:pPr>
        <w:ind w:left="1485" w:hanging="720"/>
      </w:pPr>
    </w:lvl>
    <w:lvl w:ilvl="1" w:tplc="04090019">
      <w:start w:val="1"/>
      <w:numFmt w:val="ideographTraditional"/>
      <w:lvlText w:val="%2、"/>
      <w:lvlJc w:val="left"/>
      <w:pPr>
        <w:ind w:left="1725" w:hanging="480"/>
      </w:pPr>
    </w:lvl>
    <w:lvl w:ilvl="2" w:tplc="0409001B">
      <w:start w:val="1"/>
      <w:numFmt w:val="lowerRoman"/>
      <w:lvlText w:val="%3."/>
      <w:lvlJc w:val="right"/>
      <w:pPr>
        <w:ind w:left="2205" w:hanging="480"/>
      </w:pPr>
    </w:lvl>
    <w:lvl w:ilvl="3" w:tplc="0409000F">
      <w:start w:val="1"/>
      <w:numFmt w:val="decimal"/>
      <w:lvlText w:val="%4."/>
      <w:lvlJc w:val="left"/>
      <w:pPr>
        <w:ind w:left="2685" w:hanging="480"/>
      </w:pPr>
    </w:lvl>
    <w:lvl w:ilvl="4" w:tplc="04090019">
      <w:start w:val="1"/>
      <w:numFmt w:val="ideographTraditional"/>
      <w:lvlText w:val="%5、"/>
      <w:lvlJc w:val="left"/>
      <w:pPr>
        <w:ind w:left="3165" w:hanging="480"/>
      </w:pPr>
    </w:lvl>
    <w:lvl w:ilvl="5" w:tplc="0409001B">
      <w:start w:val="1"/>
      <w:numFmt w:val="lowerRoman"/>
      <w:lvlText w:val="%6."/>
      <w:lvlJc w:val="right"/>
      <w:pPr>
        <w:ind w:left="3645" w:hanging="480"/>
      </w:pPr>
    </w:lvl>
    <w:lvl w:ilvl="6" w:tplc="0409000F">
      <w:start w:val="1"/>
      <w:numFmt w:val="decimal"/>
      <w:lvlText w:val="%7."/>
      <w:lvlJc w:val="left"/>
      <w:pPr>
        <w:ind w:left="4125" w:hanging="480"/>
      </w:pPr>
    </w:lvl>
    <w:lvl w:ilvl="7" w:tplc="04090019">
      <w:start w:val="1"/>
      <w:numFmt w:val="ideographTraditional"/>
      <w:lvlText w:val="%8、"/>
      <w:lvlJc w:val="left"/>
      <w:pPr>
        <w:ind w:left="4605" w:hanging="480"/>
      </w:pPr>
    </w:lvl>
    <w:lvl w:ilvl="8" w:tplc="0409001B">
      <w:start w:val="1"/>
      <w:numFmt w:val="lowerRoman"/>
      <w:lvlText w:val="%9."/>
      <w:lvlJc w:val="right"/>
      <w:pPr>
        <w:ind w:left="5085" w:hanging="480"/>
      </w:pPr>
    </w:lvl>
  </w:abstractNum>
  <w:abstractNum w:abstractNumId="18" w15:restartNumberingAfterBreak="0">
    <w:nsid w:val="35C160F8"/>
    <w:multiLevelType w:val="hybridMultilevel"/>
    <w:tmpl w:val="9918AE7A"/>
    <w:lvl w:ilvl="0" w:tplc="319C8EC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5E38AD"/>
    <w:multiLevelType w:val="hybridMultilevel"/>
    <w:tmpl w:val="45727162"/>
    <w:lvl w:ilvl="0" w:tplc="2886EED0">
      <w:start w:val="1"/>
      <w:numFmt w:val="taiwaneseCountingThousand"/>
      <w:lvlText w:val="%1、"/>
      <w:lvlJc w:val="left"/>
      <w:pPr>
        <w:ind w:left="2143" w:hanging="720"/>
      </w:pPr>
      <w:rPr>
        <w:rFonts w:hint="default"/>
      </w:rPr>
    </w:lvl>
    <w:lvl w:ilvl="1" w:tplc="04090019" w:tentative="1">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abstractNum w:abstractNumId="20" w15:restartNumberingAfterBreak="0">
    <w:nsid w:val="3A4E0B7E"/>
    <w:multiLevelType w:val="hybridMultilevel"/>
    <w:tmpl w:val="FD0EB4CC"/>
    <w:lvl w:ilvl="0" w:tplc="6A2A574C">
      <w:start w:val="1"/>
      <w:numFmt w:val="taiwaneseCountingThousand"/>
      <w:lvlText w:val="%1、"/>
      <w:lvlJc w:val="left"/>
      <w:pPr>
        <w:ind w:left="1560" w:hanging="72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1" w15:restartNumberingAfterBreak="0">
    <w:nsid w:val="3B991366"/>
    <w:multiLevelType w:val="hybridMultilevel"/>
    <w:tmpl w:val="BB16C062"/>
    <w:lvl w:ilvl="0" w:tplc="6A2A574C">
      <w:start w:val="1"/>
      <w:numFmt w:val="decimal"/>
      <w:lvlText w:val="%1."/>
      <w:lvlJc w:val="left"/>
      <w:pPr>
        <w:ind w:left="1965" w:hanging="480"/>
      </w:p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22" w15:restartNumberingAfterBreak="0">
    <w:nsid w:val="40F835CE"/>
    <w:multiLevelType w:val="hybridMultilevel"/>
    <w:tmpl w:val="B70CF40A"/>
    <w:lvl w:ilvl="0" w:tplc="0409000F">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8E2803"/>
    <w:multiLevelType w:val="hybridMultilevel"/>
    <w:tmpl w:val="8786C2EA"/>
    <w:lvl w:ilvl="0" w:tplc="04090015">
      <w:start w:val="1"/>
      <w:numFmt w:val="taiwaneseCountingThousand"/>
      <w:lvlText w:val="%1、"/>
      <w:lvlJc w:val="left"/>
      <w:pPr>
        <w:ind w:left="1500" w:hanging="720"/>
      </w:pPr>
    </w:lvl>
    <w:lvl w:ilvl="1" w:tplc="04090019">
      <w:start w:val="1"/>
      <w:numFmt w:val="ideographTraditional"/>
      <w:lvlText w:val="%2、"/>
      <w:lvlJc w:val="left"/>
      <w:pPr>
        <w:ind w:left="1740" w:hanging="480"/>
      </w:pPr>
    </w:lvl>
    <w:lvl w:ilvl="2" w:tplc="0409001B">
      <w:start w:val="1"/>
      <w:numFmt w:val="lowerRoman"/>
      <w:lvlText w:val="%3."/>
      <w:lvlJc w:val="right"/>
      <w:pPr>
        <w:ind w:left="2220" w:hanging="480"/>
      </w:pPr>
    </w:lvl>
    <w:lvl w:ilvl="3" w:tplc="0409000F">
      <w:start w:val="1"/>
      <w:numFmt w:val="decimal"/>
      <w:lvlText w:val="%4."/>
      <w:lvlJc w:val="left"/>
      <w:pPr>
        <w:ind w:left="2700" w:hanging="480"/>
      </w:pPr>
    </w:lvl>
    <w:lvl w:ilvl="4" w:tplc="04090019">
      <w:start w:val="1"/>
      <w:numFmt w:val="ideographTraditional"/>
      <w:lvlText w:val="%5、"/>
      <w:lvlJc w:val="left"/>
      <w:pPr>
        <w:ind w:left="3180" w:hanging="480"/>
      </w:pPr>
    </w:lvl>
    <w:lvl w:ilvl="5" w:tplc="0409001B">
      <w:start w:val="1"/>
      <w:numFmt w:val="lowerRoman"/>
      <w:lvlText w:val="%6."/>
      <w:lvlJc w:val="right"/>
      <w:pPr>
        <w:ind w:left="3660" w:hanging="480"/>
      </w:pPr>
    </w:lvl>
    <w:lvl w:ilvl="6" w:tplc="0409000F">
      <w:start w:val="1"/>
      <w:numFmt w:val="decimal"/>
      <w:lvlText w:val="%7."/>
      <w:lvlJc w:val="left"/>
      <w:pPr>
        <w:ind w:left="4140" w:hanging="480"/>
      </w:pPr>
    </w:lvl>
    <w:lvl w:ilvl="7" w:tplc="04090019">
      <w:start w:val="1"/>
      <w:numFmt w:val="ideographTraditional"/>
      <w:lvlText w:val="%8、"/>
      <w:lvlJc w:val="left"/>
      <w:pPr>
        <w:ind w:left="4620" w:hanging="480"/>
      </w:pPr>
    </w:lvl>
    <w:lvl w:ilvl="8" w:tplc="0409001B">
      <w:start w:val="1"/>
      <w:numFmt w:val="lowerRoman"/>
      <w:lvlText w:val="%9."/>
      <w:lvlJc w:val="right"/>
      <w:pPr>
        <w:ind w:left="5100" w:hanging="480"/>
      </w:pPr>
    </w:lvl>
  </w:abstractNum>
  <w:abstractNum w:abstractNumId="24" w15:restartNumberingAfterBreak="0">
    <w:nsid w:val="43D63C88"/>
    <w:multiLevelType w:val="hybridMultilevel"/>
    <w:tmpl w:val="C1E03EF4"/>
    <w:lvl w:ilvl="0" w:tplc="8ABCD5DA">
      <w:start w:val="1"/>
      <w:numFmt w:val="taiwaneseCountingThousand"/>
      <w:lvlText w:val="(%1)"/>
      <w:lvlJc w:val="left"/>
      <w:pPr>
        <w:ind w:left="1965" w:hanging="480"/>
      </w:pPr>
      <w:rPr>
        <w:rFonts w:hint="eastAsia"/>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25" w15:restartNumberingAfterBreak="0">
    <w:nsid w:val="467832BB"/>
    <w:multiLevelType w:val="hybridMultilevel"/>
    <w:tmpl w:val="00924E96"/>
    <w:lvl w:ilvl="0" w:tplc="8ECCB546">
      <w:start w:val="1"/>
      <w:numFmt w:val="taiwaneseCountingThousand"/>
      <w:lvlText w:val="%1、"/>
      <w:lvlJc w:val="left"/>
      <w:pPr>
        <w:ind w:left="2564" w:hanging="720"/>
      </w:pPr>
      <w:rPr>
        <w:rFonts w:hint="default"/>
        <w:b/>
      </w:rPr>
    </w:lvl>
    <w:lvl w:ilvl="1" w:tplc="04090019">
      <w:start w:val="1"/>
      <w:numFmt w:val="taiwaneseCountingThousand"/>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46C7138F"/>
    <w:multiLevelType w:val="hybridMultilevel"/>
    <w:tmpl w:val="5D8C2C16"/>
    <w:lvl w:ilvl="0" w:tplc="CF743F4A">
      <w:start w:val="1"/>
      <w:numFmt w:val="decimal"/>
      <w:lvlText w:val="%1."/>
      <w:lvlJc w:val="left"/>
      <w:pPr>
        <w:ind w:left="1779" w:hanging="360"/>
      </w:pPr>
      <w:rPr>
        <w:rFonts w:eastAsia="標楷體" w:hint="default"/>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7" w15:restartNumberingAfterBreak="0">
    <w:nsid w:val="4A8B0B6B"/>
    <w:multiLevelType w:val="hybridMultilevel"/>
    <w:tmpl w:val="0494DA7A"/>
    <w:lvl w:ilvl="0" w:tplc="34F6354E">
      <w:start w:val="1"/>
      <w:numFmt w:val="taiwaneseCountingThousand"/>
      <w:lvlText w:val="(%1)"/>
      <w:lvlJc w:val="left"/>
      <w:pPr>
        <w:ind w:left="1568" w:hanging="720"/>
      </w:pPr>
      <w:rPr>
        <w:rFonts w:hint="default"/>
      </w:rPr>
    </w:lvl>
    <w:lvl w:ilvl="1" w:tplc="A8DCA1F8"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8" w15:restartNumberingAfterBreak="0">
    <w:nsid w:val="4CA809B2"/>
    <w:multiLevelType w:val="hybridMultilevel"/>
    <w:tmpl w:val="E5F8EDF0"/>
    <w:lvl w:ilvl="0" w:tplc="4FFE11E6">
      <w:start w:val="1"/>
      <w:numFmt w:val="taiwaneseCountingThousand"/>
      <w:lvlText w:val="%1、"/>
      <w:lvlJc w:val="left"/>
      <w:pPr>
        <w:ind w:left="733" w:hanging="45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9" w15:restartNumberingAfterBreak="0">
    <w:nsid w:val="52247BB5"/>
    <w:multiLevelType w:val="hybridMultilevel"/>
    <w:tmpl w:val="C5B897FE"/>
    <w:lvl w:ilvl="0" w:tplc="73D40158">
      <w:start w:val="1"/>
      <w:numFmt w:val="taiwaneseCountingThousand"/>
      <w:lvlText w:val="%1、"/>
      <w:lvlJc w:val="left"/>
      <w:pPr>
        <w:ind w:left="1485" w:hanging="720"/>
      </w:pPr>
      <w:rPr>
        <w:sz w:val="28"/>
      </w:rPr>
    </w:lvl>
    <w:lvl w:ilvl="1" w:tplc="04090019">
      <w:start w:val="1"/>
      <w:numFmt w:val="ideographTraditional"/>
      <w:lvlText w:val="%2、"/>
      <w:lvlJc w:val="left"/>
      <w:pPr>
        <w:ind w:left="1725" w:hanging="480"/>
      </w:pPr>
    </w:lvl>
    <w:lvl w:ilvl="2" w:tplc="0409001B">
      <w:start w:val="1"/>
      <w:numFmt w:val="lowerRoman"/>
      <w:lvlText w:val="%3."/>
      <w:lvlJc w:val="right"/>
      <w:pPr>
        <w:ind w:left="2205" w:hanging="480"/>
      </w:pPr>
    </w:lvl>
    <w:lvl w:ilvl="3" w:tplc="0409000F">
      <w:start w:val="1"/>
      <w:numFmt w:val="decimal"/>
      <w:lvlText w:val="%4."/>
      <w:lvlJc w:val="left"/>
      <w:pPr>
        <w:ind w:left="2685" w:hanging="480"/>
      </w:pPr>
    </w:lvl>
    <w:lvl w:ilvl="4" w:tplc="04090019">
      <w:start w:val="1"/>
      <w:numFmt w:val="ideographTraditional"/>
      <w:lvlText w:val="%5、"/>
      <w:lvlJc w:val="left"/>
      <w:pPr>
        <w:ind w:left="3165" w:hanging="480"/>
      </w:pPr>
    </w:lvl>
    <w:lvl w:ilvl="5" w:tplc="0409001B">
      <w:start w:val="1"/>
      <w:numFmt w:val="lowerRoman"/>
      <w:lvlText w:val="%6."/>
      <w:lvlJc w:val="right"/>
      <w:pPr>
        <w:ind w:left="3645" w:hanging="480"/>
      </w:pPr>
    </w:lvl>
    <w:lvl w:ilvl="6" w:tplc="0409000F">
      <w:start w:val="1"/>
      <w:numFmt w:val="decimal"/>
      <w:lvlText w:val="%7."/>
      <w:lvlJc w:val="left"/>
      <w:pPr>
        <w:ind w:left="4125" w:hanging="480"/>
      </w:pPr>
    </w:lvl>
    <w:lvl w:ilvl="7" w:tplc="04090019">
      <w:start w:val="1"/>
      <w:numFmt w:val="ideographTraditional"/>
      <w:lvlText w:val="%8、"/>
      <w:lvlJc w:val="left"/>
      <w:pPr>
        <w:ind w:left="4605" w:hanging="480"/>
      </w:pPr>
    </w:lvl>
    <w:lvl w:ilvl="8" w:tplc="0409001B">
      <w:start w:val="1"/>
      <w:numFmt w:val="lowerRoman"/>
      <w:lvlText w:val="%9."/>
      <w:lvlJc w:val="right"/>
      <w:pPr>
        <w:ind w:left="5085" w:hanging="480"/>
      </w:pPr>
    </w:lvl>
  </w:abstractNum>
  <w:abstractNum w:abstractNumId="30" w15:restartNumberingAfterBreak="0">
    <w:nsid w:val="54080C13"/>
    <w:multiLevelType w:val="hybridMultilevel"/>
    <w:tmpl w:val="BFBAC7E0"/>
    <w:lvl w:ilvl="0" w:tplc="5D5874CC">
      <w:start w:val="1"/>
      <w:numFmt w:val="taiwaneseCountingThousand"/>
      <w:lvlText w:val="%1、"/>
      <w:lvlJc w:val="left"/>
      <w:pPr>
        <w:ind w:left="1289" w:hanging="720"/>
      </w:pPr>
      <w:rPr>
        <w:rFonts w:hint="default"/>
        <w:lang w:val="en-US"/>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1" w15:restartNumberingAfterBreak="0">
    <w:nsid w:val="567B02E6"/>
    <w:multiLevelType w:val="hybridMultilevel"/>
    <w:tmpl w:val="04CC5382"/>
    <w:lvl w:ilvl="0" w:tplc="D9C2A75C">
      <w:start w:val="1"/>
      <w:numFmt w:val="decimal"/>
      <w:lvlText w:val="(%1)"/>
      <w:lvlJc w:val="left"/>
      <w:pPr>
        <w:ind w:left="1100" w:hanging="460"/>
      </w:pPr>
      <w:rPr>
        <w:rFonts w:hint="eastAsia"/>
      </w:rPr>
    </w:lvl>
    <w:lvl w:ilvl="1" w:tplc="04090019" w:tentative="1">
      <w:start w:val="1"/>
      <w:numFmt w:val="ideographTraditional"/>
      <w:lvlText w:val="%2、"/>
      <w:lvlJc w:val="left"/>
      <w:pPr>
        <w:ind w:left="1600" w:hanging="480"/>
      </w:pPr>
      <w:rPr>
        <w:rFonts w:ascii="新細明體" w:eastAsia="新細明體" w:hAnsi="新細明體" w:hint="eastAsia"/>
      </w:r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rPr>
        <w:rFonts w:ascii="新細明體" w:eastAsia="新細明體" w:hAnsi="新細明體" w:hint="eastAsia"/>
      </w:r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rPr>
        <w:rFonts w:ascii="新細明體" w:eastAsia="新細明體" w:hAnsi="新細明體" w:hint="eastAsia"/>
      </w:rPr>
    </w:lvl>
    <w:lvl w:ilvl="8" w:tplc="0409001B" w:tentative="1">
      <w:start w:val="1"/>
      <w:numFmt w:val="lowerRoman"/>
      <w:lvlText w:val="%9."/>
      <w:lvlJc w:val="right"/>
      <w:pPr>
        <w:ind w:left="4960" w:hanging="480"/>
      </w:pPr>
    </w:lvl>
  </w:abstractNum>
  <w:abstractNum w:abstractNumId="32" w15:restartNumberingAfterBreak="0">
    <w:nsid w:val="58C413E3"/>
    <w:multiLevelType w:val="hybridMultilevel"/>
    <w:tmpl w:val="2E863D5E"/>
    <w:lvl w:ilvl="0" w:tplc="5B1A825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403C9E"/>
    <w:multiLevelType w:val="hybridMultilevel"/>
    <w:tmpl w:val="5D445A8C"/>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8367C6"/>
    <w:multiLevelType w:val="hybridMultilevel"/>
    <w:tmpl w:val="AEBCE050"/>
    <w:lvl w:ilvl="0" w:tplc="52CA64F4">
      <w:start w:val="1"/>
      <w:numFmt w:val="taiwaneseCountingThousand"/>
      <w:lvlText w:val="(%1)"/>
      <w:lvlJc w:val="left"/>
      <w:pPr>
        <w:ind w:left="1965" w:hanging="480"/>
      </w:pPr>
      <w:rPr>
        <w:rFonts w:hint="eastAsia"/>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35" w15:restartNumberingAfterBreak="0">
    <w:nsid w:val="5C6F496B"/>
    <w:multiLevelType w:val="hybridMultilevel"/>
    <w:tmpl w:val="BFBAC7E0"/>
    <w:lvl w:ilvl="0" w:tplc="8ECCB546">
      <w:start w:val="1"/>
      <w:numFmt w:val="taiwaneseCountingThousand"/>
      <w:lvlText w:val="%1、"/>
      <w:lvlJc w:val="left"/>
      <w:pPr>
        <w:ind w:left="1289" w:hanging="720"/>
      </w:pPr>
      <w:rPr>
        <w:rFonts w:hint="default"/>
        <w:lang w:val="en-US"/>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6" w15:restartNumberingAfterBreak="0">
    <w:nsid w:val="5CB8402E"/>
    <w:multiLevelType w:val="hybridMultilevel"/>
    <w:tmpl w:val="2F9CCCF4"/>
    <w:lvl w:ilvl="0" w:tplc="5B1A825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485003"/>
    <w:multiLevelType w:val="hybridMultilevel"/>
    <w:tmpl w:val="F61C5376"/>
    <w:lvl w:ilvl="0" w:tplc="97C28E92">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5E2E52FE"/>
    <w:multiLevelType w:val="hybridMultilevel"/>
    <w:tmpl w:val="86BC7296"/>
    <w:lvl w:ilvl="0" w:tplc="D6040CAC">
      <w:start w:val="1"/>
      <w:numFmt w:val="taiwaneseCountingThousand"/>
      <w:lvlText w:val="%1、"/>
      <w:lvlJc w:val="left"/>
      <w:pPr>
        <w:ind w:left="426" w:firstLine="0"/>
      </w:pPr>
      <w:rPr>
        <w:rFonts w:ascii="Times New Roman" w:eastAsia="標楷體" w:hAnsi="Times New Roman" w:cs="Times New Roman" w:hint="eastAsia"/>
        <w:lang w:val="af-ZA"/>
      </w:rPr>
    </w:lvl>
    <w:lvl w:ilvl="1" w:tplc="2E468F32">
      <w:start w:val="1"/>
      <w:numFmt w:val="taiwaneseCountingThousand"/>
      <w:lvlText w:val="(%2)"/>
      <w:lvlJc w:val="left"/>
      <w:pPr>
        <w:ind w:left="3416" w:hanging="720"/>
      </w:pPr>
      <w:rPr>
        <w:rFonts w:hint="default"/>
      </w:r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39" w15:restartNumberingAfterBreak="0">
    <w:nsid w:val="6457360F"/>
    <w:multiLevelType w:val="hybridMultilevel"/>
    <w:tmpl w:val="B7E68120"/>
    <w:lvl w:ilvl="0" w:tplc="642AFF20">
      <w:start w:val="3"/>
      <w:numFmt w:val="decimal"/>
      <w:lvlText w:val="%1、"/>
      <w:lvlJc w:val="left"/>
      <w:pPr>
        <w:ind w:left="1410" w:hanging="72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40" w15:restartNumberingAfterBreak="0">
    <w:nsid w:val="7573120C"/>
    <w:multiLevelType w:val="hybridMultilevel"/>
    <w:tmpl w:val="89C4C338"/>
    <w:lvl w:ilvl="0" w:tplc="EA4049E8">
      <w:start w:val="1"/>
      <w:numFmt w:val="taiwaneseCountingThousand"/>
      <w:lvlText w:val="%1、"/>
      <w:lvlJc w:val="left"/>
      <w:pPr>
        <w:ind w:left="906" w:hanging="480"/>
      </w:pPr>
      <w:rPr>
        <w:bdr w:val="none" w:sz="0" w:space="0" w:color="auto"/>
        <w:lang w:val="af-Z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8A0B96"/>
    <w:multiLevelType w:val="hybridMultilevel"/>
    <w:tmpl w:val="21620A38"/>
    <w:lvl w:ilvl="0" w:tplc="4480765E">
      <w:start w:val="1"/>
      <w:numFmt w:val="taiwaneseCountingThousand"/>
      <w:lvlText w:val="%1、"/>
      <w:lvlJc w:val="left"/>
      <w:pPr>
        <w:ind w:left="2130" w:hanging="720"/>
      </w:pPr>
      <w:rPr>
        <w:rFonts w:hint="default"/>
        <w:lang w:val="en-US"/>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42" w15:restartNumberingAfterBreak="0">
    <w:nsid w:val="764C2349"/>
    <w:multiLevelType w:val="hybridMultilevel"/>
    <w:tmpl w:val="C5B897FE"/>
    <w:lvl w:ilvl="0" w:tplc="CBEEF0F8">
      <w:start w:val="1"/>
      <w:numFmt w:val="taiwaneseCountingThousand"/>
      <w:lvlText w:val="%1、"/>
      <w:lvlJc w:val="left"/>
      <w:pPr>
        <w:ind w:left="1485" w:hanging="720"/>
      </w:pPr>
      <w:rPr>
        <w:sz w:val="28"/>
      </w:rPr>
    </w:lvl>
    <w:lvl w:ilvl="1" w:tplc="04090019">
      <w:start w:val="1"/>
      <w:numFmt w:val="ideographTraditional"/>
      <w:lvlText w:val="%2、"/>
      <w:lvlJc w:val="left"/>
      <w:pPr>
        <w:ind w:left="1725" w:hanging="480"/>
      </w:pPr>
    </w:lvl>
    <w:lvl w:ilvl="2" w:tplc="0409001B">
      <w:start w:val="1"/>
      <w:numFmt w:val="lowerRoman"/>
      <w:lvlText w:val="%3."/>
      <w:lvlJc w:val="right"/>
      <w:pPr>
        <w:ind w:left="2205" w:hanging="480"/>
      </w:pPr>
    </w:lvl>
    <w:lvl w:ilvl="3" w:tplc="0409000F">
      <w:start w:val="1"/>
      <w:numFmt w:val="decimal"/>
      <w:lvlText w:val="%4."/>
      <w:lvlJc w:val="left"/>
      <w:pPr>
        <w:ind w:left="2685" w:hanging="480"/>
      </w:pPr>
    </w:lvl>
    <w:lvl w:ilvl="4" w:tplc="04090019">
      <w:start w:val="1"/>
      <w:numFmt w:val="ideographTraditional"/>
      <w:lvlText w:val="%5、"/>
      <w:lvlJc w:val="left"/>
      <w:pPr>
        <w:ind w:left="3165" w:hanging="480"/>
      </w:pPr>
    </w:lvl>
    <w:lvl w:ilvl="5" w:tplc="0409001B">
      <w:start w:val="1"/>
      <w:numFmt w:val="lowerRoman"/>
      <w:lvlText w:val="%6."/>
      <w:lvlJc w:val="right"/>
      <w:pPr>
        <w:ind w:left="3645" w:hanging="480"/>
      </w:pPr>
    </w:lvl>
    <w:lvl w:ilvl="6" w:tplc="0409000F">
      <w:start w:val="1"/>
      <w:numFmt w:val="decimal"/>
      <w:lvlText w:val="%7."/>
      <w:lvlJc w:val="left"/>
      <w:pPr>
        <w:ind w:left="4125" w:hanging="480"/>
      </w:pPr>
    </w:lvl>
    <w:lvl w:ilvl="7" w:tplc="04090019">
      <w:start w:val="1"/>
      <w:numFmt w:val="ideographTraditional"/>
      <w:lvlText w:val="%8、"/>
      <w:lvlJc w:val="left"/>
      <w:pPr>
        <w:ind w:left="4605" w:hanging="480"/>
      </w:pPr>
    </w:lvl>
    <w:lvl w:ilvl="8" w:tplc="0409001B">
      <w:start w:val="1"/>
      <w:numFmt w:val="lowerRoman"/>
      <w:lvlText w:val="%9."/>
      <w:lvlJc w:val="right"/>
      <w:pPr>
        <w:ind w:left="5085" w:hanging="480"/>
      </w:pPr>
    </w:lvl>
  </w:abstractNum>
  <w:abstractNum w:abstractNumId="43" w15:restartNumberingAfterBreak="0">
    <w:nsid w:val="767406B2"/>
    <w:multiLevelType w:val="hybridMultilevel"/>
    <w:tmpl w:val="3F2E5602"/>
    <w:lvl w:ilvl="0" w:tplc="5D5874CC">
      <w:start w:val="1"/>
      <w:numFmt w:val="taiwaneseCountingThousand"/>
      <w:lvlText w:val="(%1)"/>
      <w:lvlJc w:val="left"/>
      <w:pPr>
        <w:ind w:left="1859" w:hanging="720"/>
      </w:pPr>
      <w:rPr>
        <w:rFonts w:hint="default"/>
      </w:rPr>
    </w:lvl>
    <w:lvl w:ilvl="1" w:tplc="04090019" w:tentative="1">
      <w:start w:val="1"/>
      <w:numFmt w:val="ideographTraditional"/>
      <w:lvlText w:val="%2、"/>
      <w:lvlJc w:val="left"/>
      <w:pPr>
        <w:ind w:left="2099" w:hanging="480"/>
      </w:pPr>
    </w:lvl>
    <w:lvl w:ilvl="2" w:tplc="0409001B" w:tentative="1">
      <w:start w:val="1"/>
      <w:numFmt w:val="lowerRoman"/>
      <w:lvlText w:val="%3."/>
      <w:lvlJc w:val="right"/>
      <w:pPr>
        <w:ind w:left="2579" w:hanging="480"/>
      </w:pPr>
    </w:lvl>
    <w:lvl w:ilvl="3" w:tplc="0409000F" w:tentative="1">
      <w:start w:val="1"/>
      <w:numFmt w:val="decimal"/>
      <w:lvlText w:val="%4."/>
      <w:lvlJc w:val="left"/>
      <w:pPr>
        <w:ind w:left="3059" w:hanging="480"/>
      </w:pPr>
    </w:lvl>
    <w:lvl w:ilvl="4" w:tplc="04090019" w:tentative="1">
      <w:start w:val="1"/>
      <w:numFmt w:val="ideographTraditional"/>
      <w:lvlText w:val="%5、"/>
      <w:lvlJc w:val="left"/>
      <w:pPr>
        <w:ind w:left="3539" w:hanging="480"/>
      </w:pPr>
    </w:lvl>
    <w:lvl w:ilvl="5" w:tplc="0409001B" w:tentative="1">
      <w:start w:val="1"/>
      <w:numFmt w:val="lowerRoman"/>
      <w:lvlText w:val="%6."/>
      <w:lvlJc w:val="right"/>
      <w:pPr>
        <w:ind w:left="4019" w:hanging="480"/>
      </w:pPr>
    </w:lvl>
    <w:lvl w:ilvl="6" w:tplc="0409000F" w:tentative="1">
      <w:start w:val="1"/>
      <w:numFmt w:val="decimal"/>
      <w:lvlText w:val="%7."/>
      <w:lvlJc w:val="left"/>
      <w:pPr>
        <w:ind w:left="4499" w:hanging="480"/>
      </w:pPr>
    </w:lvl>
    <w:lvl w:ilvl="7" w:tplc="04090019" w:tentative="1">
      <w:start w:val="1"/>
      <w:numFmt w:val="ideographTraditional"/>
      <w:lvlText w:val="%8、"/>
      <w:lvlJc w:val="left"/>
      <w:pPr>
        <w:ind w:left="4979" w:hanging="480"/>
      </w:pPr>
    </w:lvl>
    <w:lvl w:ilvl="8" w:tplc="0409001B" w:tentative="1">
      <w:start w:val="1"/>
      <w:numFmt w:val="lowerRoman"/>
      <w:lvlText w:val="%9."/>
      <w:lvlJc w:val="right"/>
      <w:pPr>
        <w:ind w:left="5459" w:hanging="480"/>
      </w:pPr>
    </w:lvl>
  </w:abstractNum>
  <w:abstractNum w:abstractNumId="44" w15:restartNumberingAfterBreak="0">
    <w:nsid w:val="7C063A8D"/>
    <w:multiLevelType w:val="hybridMultilevel"/>
    <w:tmpl w:val="6DBC5416"/>
    <w:lvl w:ilvl="0" w:tplc="554822FA">
      <w:start w:val="1"/>
      <w:numFmt w:val="taiwaneseCountingThousand"/>
      <w:lvlText w:val="%1、"/>
      <w:lvlJc w:val="left"/>
      <w:pPr>
        <w:ind w:left="1485" w:hanging="720"/>
      </w:pPr>
    </w:lvl>
    <w:lvl w:ilvl="1" w:tplc="04090019">
      <w:start w:val="1"/>
      <w:numFmt w:val="ideographTraditional"/>
      <w:lvlText w:val="%2、"/>
      <w:lvlJc w:val="left"/>
      <w:pPr>
        <w:ind w:left="1725" w:hanging="480"/>
      </w:pPr>
    </w:lvl>
    <w:lvl w:ilvl="2" w:tplc="0409001B">
      <w:start w:val="1"/>
      <w:numFmt w:val="lowerRoman"/>
      <w:lvlText w:val="%3."/>
      <w:lvlJc w:val="right"/>
      <w:pPr>
        <w:ind w:left="2205" w:hanging="480"/>
      </w:pPr>
    </w:lvl>
    <w:lvl w:ilvl="3" w:tplc="0409000F">
      <w:start w:val="1"/>
      <w:numFmt w:val="decimal"/>
      <w:lvlText w:val="%4."/>
      <w:lvlJc w:val="left"/>
      <w:pPr>
        <w:ind w:left="2685" w:hanging="480"/>
      </w:pPr>
    </w:lvl>
    <w:lvl w:ilvl="4" w:tplc="04090019">
      <w:start w:val="1"/>
      <w:numFmt w:val="ideographTraditional"/>
      <w:lvlText w:val="%5、"/>
      <w:lvlJc w:val="left"/>
      <w:pPr>
        <w:ind w:left="3165" w:hanging="480"/>
      </w:pPr>
    </w:lvl>
    <w:lvl w:ilvl="5" w:tplc="0409001B">
      <w:start w:val="1"/>
      <w:numFmt w:val="lowerRoman"/>
      <w:lvlText w:val="%6."/>
      <w:lvlJc w:val="right"/>
      <w:pPr>
        <w:ind w:left="3645" w:hanging="480"/>
      </w:pPr>
    </w:lvl>
    <w:lvl w:ilvl="6" w:tplc="0409000F">
      <w:start w:val="1"/>
      <w:numFmt w:val="decimal"/>
      <w:lvlText w:val="%7."/>
      <w:lvlJc w:val="left"/>
      <w:pPr>
        <w:ind w:left="4125" w:hanging="480"/>
      </w:pPr>
    </w:lvl>
    <w:lvl w:ilvl="7" w:tplc="04090019">
      <w:start w:val="1"/>
      <w:numFmt w:val="ideographTraditional"/>
      <w:lvlText w:val="%8、"/>
      <w:lvlJc w:val="left"/>
      <w:pPr>
        <w:ind w:left="4605" w:hanging="480"/>
      </w:pPr>
    </w:lvl>
    <w:lvl w:ilvl="8" w:tplc="0409001B">
      <w:start w:val="1"/>
      <w:numFmt w:val="lowerRoman"/>
      <w:lvlText w:val="%9."/>
      <w:lvlJc w:val="right"/>
      <w:pPr>
        <w:ind w:left="5085" w:hanging="480"/>
      </w:pPr>
    </w:lvl>
  </w:abstractNum>
  <w:num w:numId="1">
    <w:abstractNumId w:val="36"/>
  </w:num>
  <w:num w:numId="2">
    <w:abstractNumId w:val="5"/>
  </w:num>
  <w:num w:numId="3">
    <w:abstractNumId w:val="30"/>
  </w:num>
  <w:num w:numId="4">
    <w:abstractNumId w:val="1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3"/>
  </w:num>
  <w:num w:numId="8">
    <w:abstractNumId w:val="33"/>
  </w:num>
  <w:num w:numId="9">
    <w:abstractNumId w:val="35"/>
  </w:num>
  <w:num w:numId="10">
    <w:abstractNumId w:val="1"/>
  </w:num>
  <w:num w:numId="11">
    <w:abstractNumId w:val="0"/>
  </w:num>
  <w:num w:numId="12">
    <w:abstractNumId w:val="2"/>
  </w:num>
  <w:num w:numId="13">
    <w:abstractNumId w:val="25"/>
  </w:num>
  <w:num w:numId="14">
    <w:abstractNumId w:val="14"/>
  </w:num>
  <w:num w:numId="15">
    <w:abstractNumId w:val="7"/>
  </w:num>
  <w:num w:numId="16">
    <w:abstractNumId w:val="34"/>
  </w:num>
  <w:num w:numId="17">
    <w:abstractNumId w:val="44"/>
  </w:num>
  <w:num w:numId="18">
    <w:abstractNumId w:val="24"/>
  </w:num>
  <w:num w:numId="19">
    <w:abstractNumId w:val="4"/>
  </w:num>
  <w:num w:numId="20">
    <w:abstractNumId w:val="32"/>
  </w:num>
  <w:num w:numId="21">
    <w:abstractNumId w:val="10"/>
  </w:num>
  <w:num w:numId="22">
    <w:abstractNumId w:val="8"/>
  </w:num>
  <w:num w:numId="23">
    <w:abstractNumId w:val="27"/>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0"/>
  </w:num>
  <w:num w:numId="28">
    <w:abstractNumId w:val="21"/>
  </w:num>
  <w:num w:numId="29">
    <w:abstractNumId w:val="2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26"/>
  </w:num>
  <w:num w:numId="38">
    <w:abstractNumId w:val="41"/>
  </w:num>
  <w:num w:numId="39">
    <w:abstractNumId w:val="19"/>
  </w:num>
  <w:num w:numId="40">
    <w:abstractNumId w:val="31"/>
  </w:num>
  <w:num w:numId="41">
    <w:abstractNumId w:val="28"/>
  </w:num>
  <w:num w:numId="42">
    <w:abstractNumId w:val="37"/>
  </w:num>
  <w:num w:numId="43">
    <w:abstractNumId w:val="38"/>
  </w:num>
  <w:num w:numId="44">
    <w:abstractNumId w:val="15"/>
  </w:num>
  <w:num w:numId="4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CD"/>
    <w:rsid w:val="000000D1"/>
    <w:rsid w:val="000027A9"/>
    <w:rsid w:val="00003691"/>
    <w:rsid w:val="00003729"/>
    <w:rsid w:val="0000687F"/>
    <w:rsid w:val="00010A0F"/>
    <w:rsid w:val="000111CA"/>
    <w:rsid w:val="00011BCE"/>
    <w:rsid w:val="00012F21"/>
    <w:rsid w:val="00013B29"/>
    <w:rsid w:val="00014ABD"/>
    <w:rsid w:val="000172BB"/>
    <w:rsid w:val="00021C13"/>
    <w:rsid w:val="00025B91"/>
    <w:rsid w:val="00025EEB"/>
    <w:rsid w:val="00027AC7"/>
    <w:rsid w:val="00027BAE"/>
    <w:rsid w:val="000312D6"/>
    <w:rsid w:val="00035BAE"/>
    <w:rsid w:val="00036DC3"/>
    <w:rsid w:val="00042F61"/>
    <w:rsid w:val="0004371C"/>
    <w:rsid w:val="00044000"/>
    <w:rsid w:val="000440F0"/>
    <w:rsid w:val="000453EA"/>
    <w:rsid w:val="00047243"/>
    <w:rsid w:val="00050848"/>
    <w:rsid w:val="00051E6A"/>
    <w:rsid w:val="00052BDC"/>
    <w:rsid w:val="000530A0"/>
    <w:rsid w:val="000534B5"/>
    <w:rsid w:val="00054758"/>
    <w:rsid w:val="00054FEC"/>
    <w:rsid w:val="00055034"/>
    <w:rsid w:val="00057ECE"/>
    <w:rsid w:val="00060D36"/>
    <w:rsid w:val="00061AE1"/>
    <w:rsid w:val="0006449B"/>
    <w:rsid w:val="0006556D"/>
    <w:rsid w:val="0006684B"/>
    <w:rsid w:val="00067431"/>
    <w:rsid w:val="00067495"/>
    <w:rsid w:val="000701DE"/>
    <w:rsid w:val="00070931"/>
    <w:rsid w:val="00070B3B"/>
    <w:rsid w:val="00071DD0"/>
    <w:rsid w:val="000837C9"/>
    <w:rsid w:val="00083EF2"/>
    <w:rsid w:val="00091B0E"/>
    <w:rsid w:val="00091CAE"/>
    <w:rsid w:val="000923B8"/>
    <w:rsid w:val="00092AAA"/>
    <w:rsid w:val="00092D82"/>
    <w:rsid w:val="000934B7"/>
    <w:rsid w:val="000943CA"/>
    <w:rsid w:val="00095261"/>
    <w:rsid w:val="00096A97"/>
    <w:rsid w:val="000A0B97"/>
    <w:rsid w:val="000A2746"/>
    <w:rsid w:val="000A2F9B"/>
    <w:rsid w:val="000A32D4"/>
    <w:rsid w:val="000A36F6"/>
    <w:rsid w:val="000A3B78"/>
    <w:rsid w:val="000A40C0"/>
    <w:rsid w:val="000A4970"/>
    <w:rsid w:val="000A5979"/>
    <w:rsid w:val="000A6563"/>
    <w:rsid w:val="000A6929"/>
    <w:rsid w:val="000B0CDB"/>
    <w:rsid w:val="000B2F7A"/>
    <w:rsid w:val="000B4208"/>
    <w:rsid w:val="000B46AF"/>
    <w:rsid w:val="000B5388"/>
    <w:rsid w:val="000B66C4"/>
    <w:rsid w:val="000B6F2C"/>
    <w:rsid w:val="000C08FA"/>
    <w:rsid w:val="000C3E4D"/>
    <w:rsid w:val="000C5961"/>
    <w:rsid w:val="000C5C6A"/>
    <w:rsid w:val="000C6090"/>
    <w:rsid w:val="000C7584"/>
    <w:rsid w:val="000C7BC6"/>
    <w:rsid w:val="000D43FB"/>
    <w:rsid w:val="000D52F1"/>
    <w:rsid w:val="000D613F"/>
    <w:rsid w:val="000E0194"/>
    <w:rsid w:val="000E0277"/>
    <w:rsid w:val="000E040D"/>
    <w:rsid w:val="000E106B"/>
    <w:rsid w:val="000E1FE7"/>
    <w:rsid w:val="000E218B"/>
    <w:rsid w:val="000E295E"/>
    <w:rsid w:val="000E2E77"/>
    <w:rsid w:val="000E412A"/>
    <w:rsid w:val="000E6895"/>
    <w:rsid w:val="000E7502"/>
    <w:rsid w:val="000F2209"/>
    <w:rsid w:val="000F3DDC"/>
    <w:rsid w:val="000F68ED"/>
    <w:rsid w:val="00101725"/>
    <w:rsid w:val="00101CDE"/>
    <w:rsid w:val="0010350F"/>
    <w:rsid w:val="001036EF"/>
    <w:rsid w:val="001040C0"/>
    <w:rsid w:val="00104358"/>
    <w:rsid w:val="001046C3"/>
    <w:rsid w:val="001047A4"/>
    <w:rsid w:val="001062AF"/>
    <w:rsid w:val="00106B16"/>
    <w:rsid w:val="001111D6"/>
    <w:rsid w:val="001119C6"/>
    <w:rsid w:val="00112469"/>
    <w:rsid w:val="00112F5B"/>
    <w:rsid w:val="00113D98"/>
    <w:rsid w:val="0011522E"/>
    <w:rsid w:val="00115589"/>
    <w:rsid w:val="00117115"/>
    <w:rsid w:val="001179FF"/>
    <w:rsid w:val="00117C99"/>
    <w:rsid w:val="001201DA"/>
    <w:rsid w:val="00120499"/>
    <w:rsid w:val="0012091F"/>
    <w:rsid w:val="00122642"/>
    <w:rsid w:val="00124E23"/>
    <w:rsid w:val="00127419"/>
    <w:rsid w:val="001300D9"/>
    <w:rsid w:val="0013173C"/>
    <w:rsid w:val="001325D9"/>
    <w:rsid w:val="001327FE"/>
    <w:rsid w:val="00132F6E"/>
    <w:rsid w:val="001371FF"/>
    <w:rsid w:val="00137579"/>
    <w:rsid w:val="00137DED"/>
    <w:rsid w:val="00141620"/>
    <w:rsid w:val="00146CE2"/>
    <w:rsid w:val="001477AF"/>
    <w:rsid w:val="00147B4C"/>
    <w:rsid w:val="00147F58"/>
    <w:rsid w:val="001534A2"/>
    <w:rsid w:val="0015428C"/>
    <w:rsid w:val="001546A7"/>
    <w:rsid w:val="00155403"/>
    <w:rsid w:val="00155416"/>
    <w:rsid w:val="00155A52"/>
    <w:rsid w:val="0015779A"/>
    <w:rsid w:val="001603C2"/>
    <w:rsid w:val="001609D5"/>
    <w:rsid w:val="00160EE9"/>
    <w:rsid w:val="00162907"/>
    <w:rsid w:val="00165089"/>
    <w:rsid w:val="001679AF"/>
    <w:rsid w:val="00167D25"/>
    <w:rsid w:val="00171696"/>
    <w:rsid w:val="00171AB8"/>
    <w:rsid w:val="001725A1"/>
    <w:rsid w:val="0017402C"/>
    <w:rsid w:val="001764AE"/>
    <w:rsid w:val="001764E4"/>
    <w:rsid w:val="00176F68"/>
    <w:rsid w:val="00182659"/>
    <w:rsid w:val="001826B6"/>
    <w:rsid w:val="001836D0"/>
    <w:rsid w:val="00185257"/>
    <w:rsid w:val="001855F1"/>
    <w:rsid w:val="00185C65"/>
    <w:rsid w:val="00186640"/>
    <w:rsid w:val="00186D75"/>
    <w:rsid w:val="00186F53"/>
    <w:rsid w:val="001905C6"/>
    <w:rsid w:val="00193106"/>
    <w:rsid w:val="00193570"/>
    <w:rsid w:val="0019433B"/>
    <w:rsid w:val="001961C6"/>
    <w:rsid w:val="001A01FB"/>
    <w:rsid w:val="001A1872"/>
    <w:rsid w:val="001A2525"/>
    <w:rsid w:val="001A621B"/>
    <w:rsid w:val="001A76D4"/>
    <w:rsid w:val="001B49FA"/>
    <w:rsid w:val="001B78B1"/>
    <w:rsid w:val="001C52FC"/>
    <w:rsid w:val="001D0181"/>
    <w:rsid w:val="001D12E8"/>
    <w:rsid w:val="001D17B6"/>
    <w:rsid w:val="001D2848"/>
    <w:rsid w:val="001D3548"/>
    <w:rsid w:val="001D4CD4"/>
    <w:rsid w:val="001E0B92"/>
    <w:rsid w:val="001E0BEB"/>
    <w:rsid w:val="001E22B5"/>
    <w:rsid w:val="001E418B"/>
    <w:rsid w:val="001E56FA"/>
    <w:rsid w:val="001E7397"/>
    <w:rsid w:val="001F0D9E"/>
    <w:rsid w:val="001F1BD2"/>
    <w:rsid w:val="001F4622"/>
    <w:rsid w:val="001F49E6"/>
    <w:rsid w:val="001F5199"/>
    <w:rsid w:val="001F61EB"/>
    <w:rsid w:val="001F691E"/>
    <w:rsid w:val="001F6D5F"/>
    <w:rsid w:val="001F6D79"/>
    <w:rsid w:val="002001C6"/>
    <w:rsid w:val="00200CE3"/>
    <w:rsid w:val="00200FBB"/>
    <w:rsid w:val="002026BD"/>
    <w:rsid w:val="002034F7"/>
    <w:rsid w:val="002043B7"/>
    <w:rsid w:val="002051CB"/>
    <w:rsid w:val="00210495"/>
    <w:rsid w:val="00213E4F"/>
    <w:rsid w:val="002145B5"/>
    <w:rsid w:val="00214F08"/>
    <w:rsid w:val="00215E19"/>
    <w:rsid w:val="00216F1E"/>
    <w:rsid w:val="0022054B"/>
    <w:rsid w:val="002206FF"/>
    <w:rsid w:val="002212C4"/>
    <w:rsid w:val="002214D5"/>
    <w:rsid w:val="002230FF"/>
    <w:rsid w:val="0022677E"/>
    <w:rsid w:val="0023417F"/>
    <w:rsid w:val="00234F39"/>
    <w:rsid w:val="002373EC"/>
    <w:rsid w:val="002431FB"/>
    <w:rsid w:val="00245CF8"/>
    <w:rsid w:val="00246154"/>
    <w:rsid w:val="00246AA8"/>
    <w:rsid w:val="00250C00"/>
    <w:rsid w:val="00250FDB"/>
    <w:rsid w:val="00252EF4"/>
    <w:rsid w:val="00253B22"/>
    <w:rsid w:val="00253DB3"/>
    <w:rsid w:val="0025428A"/>
    <w:rsid w:val="00254A5D"/>
    <w:rsid w:val="002562B5"/>
    <w:rsid w:val="00256AF5"/>
    <w:rsid w:val="00257368"/>
    <w:rsid w:val="00257ED5"/>
    <w:rsid w:val="0026073E"/>
    <w:rsid w:val="00261A49"/>
    <w:rsid w:val="00261CEB"/>
    <w:rsid w:val="00262B98"/>
    <w:rsid w:val="00263924"/>
    <w:rsid w:val="00263C60"/>
    <w:rsid w:val="00263EE2"/>
    <w:rsid w:val="002675E7"/>
    <w:rsid w:val="0027365F"/>
    <w:rsid w:val="00275DBF"/>
    <w:rsid w:val="00281477"/>
    <w:rsid w:val="00281E14"/>
    <w:rsid w:val="00282884"/>
    <w:rsid w:val="00282E77"/>
    <w:rsid w:val="00283093"/>
    <w:rsid w:val="00284CD1"/>
    <w:rsid w:val="0028548C"/>
    <w:rsid w:val="002856E3"/>
    <w:rsid w:val="0028709F"/>
    <w:rsid w:val="002873B9"/>
    <w:rsid w:val="00287ABC"/>
    <w:rsid w:val="002902B1"/>
    <w:rsid w:val="002934ED"/>
    <w:rsid w:val="0029362E"/>
    <w:rsid w:val="002949AD"/>
    <w:rsid w:val="00295C1D"/>
    <w:rsid w:val="00296251"/>
    <w:rsid w:val="002A0DD7"/>
    <w:rsid w:val="002A15B4"/>
    <w:rsid w:val="002A183A"/>
    <w:rsid w:val="002A3D6B"/>
    <w:rsid w:val="002A73B4"/>
    <w:rsid w:val="002B001D"/>
    <w:rsid w:val="002B0148"/>
    <w:rsid w:val="002B22DE"/>
    <w:rsid w:val="002B2EC0"/>
    <w:rsid w:val="002B3E3C"/>
    <w:rsid w:val="002B4A23"/>
    <w:rsid w:val="002B4A59"/>
    <w:rsid w:val="002B6797"/>
    <w:rsid w:val="002B73D8"/>
    <w:rsid w:val="002C0726"/>
    <w:rsid w:val="002C0A7A"/>
    <w:rsid w:val="002C15DE"/>
    <w:rsid w:val="002C2096"/>
    <w:rsid w:val="002C2C92"/>
    <w:rsid w:val="002C35FE"/>
    <w:rsid w:val="002C3757"/>
    <w:rsid w:val="002C4E82"/>
    <w:rsid w:val="002C52A2"/>
    <w:rsid w:val="002C5953"/>
    <w:rsid w:val="002C6AF6"/>
    <w:rsid w:val="002C75B5"/>
    <w:rsid w:val="002D065E"/>
    <w:rsid w:val="002D0DE5"/>
    <w:rsid w:val="002D1948"/>
    <w:rsid w:val="002D1A76"/>
    <w:rsid w:val="002D3B68"/>
    <w:rsid w:val="002D425B"/>
    <w:rsid w:val="002D4A19"/>
    <w:rsid w:val="002D5704"/>
    <w:rsid w:val="002D6C65"/>
    <w:rsid w:val="002E0088"/>
    <w:rsid w:val="002E3B2D"/>
    <w:rsid w:val="002E7F69"/>
    <w:rsid w:val="002F04E6"/>
    <w:rsid w:val="002F1EEB"/>
    <w:rsid w:val="002F3460"/>
    <w:rsid w:val="002F3D28"/>
    <w:rsid w:val="002F4475"/>
    <w:rsid w:val="002F686D"/>
    <w:rsid w:val="002F7F0B"/>
    <w:rsid w:val="003016C1"/>
    <w:rsid w:val="00303473"/>
    <w:rsid w:val="003042B9"/>
    <w:rsid w:val="00304558"/>
    <w:rsid w:val="0030598B"/>
    <w:rsid w:val="003069A3"/>
    <w:rsid w:val="003075CC"/>
    <w:rsid w:val="0031073D"/>
    <w:rsid w:val="00310F04"/>
    <w:rsid w:val="003124A0"/>
    <w:rsid w:val="00312F79"/>
    <w:rsid w:val="00314A8A"/>
    <w:rsid w:val="00315577"/>
    <w:rsid w:val="00316B5D"/>
    <w:rsid w:val="00316FFD"/>
    <w:rsid w:val="00320600"/>
    <w:rsid w:val="00320D25"/>
    <w:rsid w:val="00321151"/>
    <w:rsid w:val="00323FC1"/>
    <w:rsid w:val="00324165"/>
    <w:rsid w:val="00324763"/>
    <w:rsid w:val="003247AA"/>
    <w:rsid w:val="00326182"/>
    <w:rsid w:val="0032687C"/>
    <w:rsid w:val="0032732E"/>
    <w:rsid w:val="00327B7A"/>
    <w:rsid w:val="00332A26"/>
    <w:rsid w:val="00335601"/>
    <w:rsid w:val="003369D2"/>
    <w:rsid w:val="00341048"/>
    <w:rsid w:val="00341899"/>
    <w:rsid w:val="00342003"/>
    <w:rsid w:val="00342ACE"/>
    <w:rsid w:val="003432DE"/>
    <w:rsid w:val="0034689B"/>
    <w:rsid w:val="0034784B"/>
    <w:rsid w:val="0035138E"/>
    <w:rsid w:val="003513B6"/>
    <w:rsid w:val="00351CD2"/>
    <w:rsid w:val="00352A39"/>
    <w:rsid w:val="0035350C"/>
    <w:rsid w:val="00354511"/>
    <w:rsid w:val="00356120"/>
    <w:rsid w:val="00357B4D"/>
    <w:rsid w:val="003647A2"/>
    <w:rsid w:val="00364BA8"/>
    <w:rsid w:val="00366092"/>
    <w:rsid w:val="00366098"/>
    <w:rsid w:val="00366AE4"/>
    <w:rsid w:val="0036755A"/>
    <w:rsid w:val="00372B58"/>
    <w:rsid w:val="00375841"/>
    <w:rsid w:val="00381340"/>
    <w:rsid w:val="0038232C"/>
    <w:rsid w:val="003840C8"/>
    <w:rsid w:val="00392428"/>
    <w:rsid w:val="00392688"/>
    <w:rsid w:val="00392AC6"/>
    <w:rsid w:val="0039394D"/>
    <w:rsid w:val="00394429"/>
    <w:rsid w:val="003A0B57"/>
    <w:rsid w:val="003A7183"/>
    <w:rsid w:val="003A7E04"/>
    <w:rsid w:val="003B057C"/>
    <w:rsid w:val="003B0A79"/>
    <w:rsid w:val="003B1A31"/>
    <w:rsid w:val="003B2136"/>
    <w:rsid w:val="003B4184"/>
    <w:rsid w:val="003B5812"/>
    <w:rsid w:val="003B6BB5"/>
    <w:rsid w:val="003B6F55"/>
    <w:rsid w:val="003B74AE"/>
    <w:rsid w:val="003B7955"/>
    <w:rsid w:val="003C01C3"/>
    <w:rsid w:val="003C2044"/>
    <w:rsid w:val="003C5D9C"/>
    <w:rsid w:val="003C5FE2"/>
    <w:rsid w:val="003C6748"/>
    <w:rsid w:val="003C6EA4"/>
    <w:rsid w:val="003D3476"/>
    <w:rsid w:val="003D42FA"/>
    <w:rsid w:val="003D5C7B"/>
    <w:rsid w:val="003E19CD"/>
    <w:rsid w:val="003E3AB3"/>
    <w:rsid w:val="003E3EF9"/>
    <w:rsid w:val="003E6997"/>
    <w:rsid w:val="003E7036"/>
    <w:rsid w:val="003F3093"/>
    <w:rsid w:val="003F4760"/>
    <w:rsid w:val="003F72CC"/>
    <w:rsid w:val="004002E5"/>
    <w:rsid w:val="00400E4B"/>
    <w:rsid w:val="00400FFC"/>
    <w:rsid w:val="00402ADC"/>
    <w:rsid w:val="00404B57"/>
    <w:rsid w:val="00405A7B"/>
    <w:rsid w:val="00405D0A"/>
    <w:rsid w:val="00407395"/>
    <w:rsid w:val="00410C7E"/>
    <w:rsid w:val="0041106E"/>
    <w:rsid w:val="00412027"/>
    <w:rsid w:val="00412226"/>
    <w:rsid w:val="004145E3"/>
    <w:rsid w:val="00414752"/>
    <w:rsid w:val="00416836"/>
    <w:rsid w:val="00416F1C"/>
    <w:rsid w:val="00416F3B"/>
    <w:rsid w:val="00422E15"/>
    <w:rsid w:val="00423334"/>
    <w:rsid w:val="00424183"/>
    <w:rsid w:val="00424ADC"/>
    <w:rsid w:val="004266C6"/>
    <w:rsid w:val="004302E9"/>
    <w:rsid w:val="004316A4"/>
    <w:rsid w:val="00431C21"/>
    <w:rsid w:val="00432E18"/>
    <w:rsid w:val="004335B3"/>
    <w:rsid w:val="00433CAD"/>
    <w:rsid w:val="00435B8A"/>
    <w:rsid w:val="0043617D"/>
    <w:rsid w:val="00437E40"/>
    <w:rsid w:val="00442035"/>
    <w:rsid w:val="0044496C"/>
    <w:rsid w:val="00444B84"/>
    <w:rsid w:val="00445BB8"/>
    <w:rsid w:val="004508A8"/>
    <w:rsid w:val="00451EB9"/>
    <w:rsid w:val="00451FDB"/>
    <w:rsid w:val="00452740"/>
    <w:rsid w:val="00452AAA"/>
    <w:rsid w:val="004531D5"/>
    <w:rsid w:val="0045386C"/>
    <w:rsid w:val="00453B4D"/>
    <w:rsid w:val="00455642"/>
    <w:rsid w:val="00457264"/>
    <w:rsid w:val="00460158"/>
    <w:rsid w:val="00461E3D"/>
    <w:rsid w:val="00462E63"/>
    <w:rsid w:val="00464836"/>
    <w:rsid w:val="00466AAE"/>
    <w:rsid w:val="00467DF1"/>
    <w:rsid w:val="004725D8"/>
    <w:rsid w:val="00473175"/>
    <w:rsid w:val="004742CD"/>
    <w:rsid w:val="00476A53"/>
    <w:rsid w:val="00476E11"/>
    <w:rsid w:val="00477661"/>
    <w:rsid w:val="00477770"/>
    <w:rsid w:val="00477B08"/>
    <w:rsid w:val="00477F01"/>
    <w:rsid w:val="00480EE2"/>
    <w:rsid w:val="00482412"/>
    <w:rsid w:val="0048266D"/>
    <w:rsid w:val="00482D0D"/>
    <w:rsid w:val="004831D9"/>
    <w:rsid w:val="00484820"/>
    <w:rsid w:val="004858AE"/>
    <w:rsid w:val="00490227"/>
    <w:rsid w:val="0049304A"/>
    <w:rsid w:val="00493B53"/>
    <w:rsid w:val="00494F4E"/>
    <w:rsid w:val="004962EE"/>
    <w:rsid w:val="00496F9C"/>
    <w:rsid w:val="00497158"/>
    <w:rsid w:val="004A0465"/>
    <w:rsid w:val="004A2985"/>
    <w:rsid w:val="004A29FB"/>
    <w:rsid w:val="004A31F1"/>
    <w:rsid w:val="004A3531"/>
    <w:rsid w:val="004A4380"/>
    <w:rsid w:val="004B08D6"/>
    <w:rsid w:val="004B0A6D"/>
    <w:rsid w:val="004B1F30"/>
    <w:rsid w:val="004B3DCC"/>
    <w:rsid w:val="004B40BA"/>
    <w:rsid w:val="004B4CDC"/>
    <w:rsid w:val="004B5060"/>
    <w:rsid w:val="004B584B"/>
    <w:rsid w:val="004B71E5"/>
    <w:rsid w:val="004B7E80"/>
    <w:rsid w:val="004C1C66"/>
    <w:rsid w:val="004C219C"/>
    <w:rsid w:val="004C3C61"/>
    <w:rsid w:val="004C4EF8"/>
    <w:rsid w:val="004D012C"/>
    <w:rsid w:val="004D13D6"/>
    <w:rsid w:val="004D1566"/>
    <w:rsid w:val="004D2843"/>
    <w:rsid w:val="004D3128"/>
    <w:rsid w:val="004D4440"/>
    <w:rsid w:val="004D7034"/>
    <w:rsid w:val="004D78D8"/>
    <w:rsid w:val="004D7B4C"/>
    <w:rsid w:val="004E0F10"/>
    <w:rsid w:val="004E1556"/>
    <w:rsid w:val="004E3E90"/>
    <w:rsid w:val="004E5C96"/>
    <w:rsid w:val="004E6625"/>
    <w:rsid w:val="004F0E39"/>
    <w:rsid w:val="004F220D"/>
    <w:rsid w:val="004F2422"/>
    <w:rsid w:val="004F2589"/>
    <w:rsid w:val="004F26D8"/>
    <w:rsid w:val="004F3375"/>
    <w:rsid w:val="004F35AB"/>
    <w:rsid w:val="004F3A79"/>
    <w:rsid w:val="004F3C86"/>
    <w:rsid w:val="004F4273"/>
    <w:rsid w:val="004F4376"/>
    <w:rsid w:val="004F529B"/>
    <w:rsid w:val="005017D1"/>
    <w:rsid w:val="00502072"/>
    <w:rsid w:val="00502B48"/>
    <w:rsid w:val="00505EB0"/>
    <w:rsid w:val="0050675A"/>
    <w:rsid w:val="00506DD5"/>
    <w:rsid w:val="00507AFB"/>
    <w:rsid w:val="00510A25"/>
    <w:rsid w:val="00511696"/>
    <w:rsid w:val="00511838"/>
    <w:rsid w:val="00512E4E"/>
    <w:rsid w:val="00514840"/>
    <w:rsid w:val="00515084"/>
    <w:rsid w:val="00515624"/>
    <w:rsid w:val="0051578C"/>
    <w:rsid w:val="00516661"/>
    <w:rsid w:val="00516854"/>
    <w:rsid w:val="00516EBD"/>
    <w:rsid w:val="00517AC9"/>
    <w:rsid w:val="00521EE1"/>
    <w:rsid w:val="005221BC"/>
    <w:rsid w:val="00523395"/>
    <w:rsid w:val="00523ED9"/>
    <w:rsid w:val="00523FDB"/>
    <w:rsid w:val="00527AAD"/>
    <w:rsid w:val="00532590"/>
    <w:rsid w:val="00532DC9"/>
    <w:rsid w:val="00533228"/>
    <w:rsid w:val="00534E91"/>
    <w:rsid w:val="005439CD"/>
    <w:rsid w:val="00543B6E"/>
    <w:rsid w:val="00543CF1"/>
    <w:rsid w:val="00543D61"/>
    <w:rsid w:val="00546DAF"/>
    <w:rsid w:val="00547008"/>
    <w:rsid w:val="00547FE7"/>
    <w:rsid w:val="005504B1"/>
    <w:rsid w:val="0055105B"/>
    <w:rsid w:val="005511E3"/>
    <w:rsid w:val="00552699"/>
    <w:rsid w:val="00552E42"/>
    <w:rsid w:val="0055644A"/>
    <w:rsid w:val="00556A9F"/>
    <w:rsid w:val="005572D8"/>
    <w:rsid w:val="00557FF5"/>
    <w:rsid w:val="005603DA"/>
    <w:rsid w:val="00560EB7"/>
    <w:rsid w:val="0056347B"/>
    <w:rsid w:val="00564F9A"/>
    <w:rsid w:val="0056523F"/>
    <w:rsid w:val="005653D8"/>
    <w:rsid w:val="00567509"/>
    <w:rsid w:val="005677CD"/>
    <w:rsid w:val="00571A64"/>
    <w:rsid w:val="005738FA"/>
    <w:rsid w:val="005749B4"/>
    <w:rsid w:val="00574C81"/>
    <w:rsid w:val="00577C14"/>
    <w:rsid w:val="005837F1"/>
    <w:rsid w:val="005847B1"/>
    <w:rsid w:val="0058494D"/>
    <w:rsid w:val="00585271"/>
    <w:rsid w:val="00585AF7"/>
    <w:rsid w:val="00586695"/>
    <w:rsid w:val="005876B9"/>
    <w:rsid w:val="005907FD"/>
    <w:rsid w:val="00593223"/>
    <w:rsid w:val="00593388"/>
    <w:rsid w:val="00594497"/>
    <w:rsid w:val="00596529"/>
    <w:rsid w:val="0059734D"/>
    <w:rsid w:val="00597AB9"/>
    <w:rsid w:val="005A221A"/>
    <w:rsid w:val="005A2828"/>
    <w:rsid w:val="005A5562"/>
    <w:rsid w:val="005A772A"/>
    <w:rsid w:val="005A7CCB"/>
    <w:rsid w:val="005B05A4"/>
    <w:rsid w:val="005B0F2E"/>
    <w:rsid w:val="005B1010"/>
    <w:rsid w:val="005B1CD6"/>
    <w:rsid w:val="005B1E46"/>
    <w:rsid w:val="005B23BC"/>
    <w:rsid w:val="005B3D78"/>
    <w:rsid w:val="005B3ED9"/>
    <w:rsid w:val="005B51A5"/>
    <w:rsid w:val="005B5608"/>
    <w:rsid w:val="005B5969"/>
    <w:rsid w:val="005C1D7B"/>
    <w:rsid w:val="005C529A"/>
    <w:rsid w:val="005C5DED"/>
    <w:rsid w:val="005C6D68"/>
    <w:rsid w:val="005C7DF0"/>
    <w:rsid w:val="005D1F5D"/>
    <w:rsid w:val="005D3A85"/>
    <w:rsid w:val="005D3D7C"/>
    <w:rsid w:val="005D4197"/>
    <w:rsid w:val="005D6F3C"/>
    <w:rsid w:val="005D7241"/>
    <w:rsid w:val="005E0A57"/>
    <w:rsid w:val="005E190C"/>
    <w:rsid w:val="005E2198"/>
    <w:rsid w:val="005E36E1"/>
    <w:rsid w:val="005E4248"/>
    <w:rsid w:val="005E47C3"/>
    <w:rsid w:val="005E5487"/>
    <w:rsid w:val="005E58F8"/>
    <w:rsid w:val="005F0B4B"/>
    <w:rsid w:val="005F0E2A"/>
    <w:rsid w:val="005F4E5F"/>
    <w:rsid w:val="005F507D"/>
    <w:rsid w:val="005F509C"/>
    <w:rsid w:val="005F58ED"/>
    <w:rsid w:val="005F5906"/>
    <w:rsid w:val="005F65F9"/>
    <w:rsid w:val="005F6F37"/>
    <w:rsid w:val="005F76B4"/>
    <w:rsid w:val="005F7FAD"/>
    <w:rsid w:val="00603E88"/>
    <w:rsid w:val="006045AF"/>
    <w:rsid w:val="00604784"/>
    <w:rsid w:val="006112BE"/>
    <w:rsid w:val="00612B5A"/>
    <w:rsid w:val="006139FB"/>
    <w:rsid w:val="006156AB"/>
    <w:rsid w:val="006164B7"/>
    <w:rsid w:val="00616CEB"/>
    <w:rsid w:val="00616EE0"/>
    <w:rsid w:val="00620697"/>
    <w:rsid w:val="00621347"/>
    <w:rsid w:val="0062134C"/>
    <w:rsid w:val="006214FC"/>
    <w:rsid w:val="00621C98"/>
    <w:rsid w:val="006240B5"/>
    <w:rsid w:val="006241AF"/>
    <w:rsid w:val="006241D4"/>
    <w:rsid w:val="00624464"/>
    <w:rsid w:val="00625308"/>
    <w:rsid w:val="00625B14"/>
    <w:rsid w:val="006260E2"/>
    <w:rsid w:val="00626473"/>
    <w:rsid w:val="0062713B"/>
    <w:rsid w:val="006274A8"/>
    <w:rsid w:val="00627722"/>
    <w:rsid w:val="00631609"/>
    <w:rsid w:val="00631DB4"/>
    <w:rsid w:val="006327FC"/>
    <w:rsid w:val="006333A7"/>
    <w:rsid w:val="006338D7"/>
    <w:rsid w:val="006351CB"/>
    <w:rsid w:val="0063672A"/>
    <w:rsid w:val="006426A2"/>
    <w:rsid w:val="006464CD"/>
    <w:rsid w:val="00650BD2"/>
    <w:rsid w:val="00651E01"/>
    <w:rsid w:val="006530C4"/>
    <w:rsid w:val="006541F0"/>
    <w:rsid w:val="00654265"/>
    <w:rsid w:val="006543B9"/>
    <w:rsid w:val="00654DC1"/>
    <w:rsid w:val="00655099"/>
    <w:rsid w:val="0065531A"/>
    <w:rsid w:val="00655826"/>
    <w:rsid w:val="00656021"/>
    <w:rsid w:val="006571C7"/>
    <w:rsid w:val="00657255"/>
    <w:rsid w:val="00657FF2"/>
    <w:rsid w:val="00660F98"/>
    <w:rsid w:val="00660FEE"/>
    <w:rsid w:val="006615C1"/>
    <w:rsid w:val="00661C12"/>
    <w:rsid w:val="00662459"/>
    <w:rsid w:val="00664D4F"/>
    <w:rsid w:val="00665CB3"/>
    <w:rsid w:val="0066616F"/>
    <w:rsid w:val="00666398"/>
    <w:rsid w:val="00666665"/>
    <w:rsid w:val="006671BA"/>
    <w:rsid w:val="0067066C"/>
    <w:rsid w:val="006725F6"/>
    <w:rsid w:val="00672F0A"/>
    <w:rsid w:val="00673724"/>
    <w:rsid w:val="006754ED"/>
    <w:rsid w:val="006767D5"/>
    <w:rsid w:val="00681387"/>
    <w:rsid w:val="0068424D"/>
    <w:rsid w:val="00684479"/>
    <w:rsid w:val="00684BA7"/>
    <w:rsid w:val="006856B7"/>
    <w:rsid w:val="00685BC2"/>
    <w:rsid w:val="0068774A"/>
    <w:rsid w:val="006906F1"/>
    <w:rsid w:val="006915B1"/>
    <w:rsid w:val="0069222E"/>
    <w:rsid w:val="00692382"/>
    <w:rsid w:val="006935D8"/>
    <w:rsid w:val="00694B2E"/>
    <w:rsid w:val="00695101"/>
    <w:rsid w:val="00695B5F"/>
    <w:rsid w:val="006978A5"/>
    <w:rsid w:val="006A3CE7"/>
    <w:rsid w:val="006A7996"/>
    <w:rsid w:val="006A7C74"/>
    <w:rsid w:val="006B09A2"/>
    <w:rsid w:val="006B274C"/>
    <w:rsid w:val="006B3968"/>
    <w:rsid w:val="006B4608"/>
    <w:rsid w:val="006B4868"/>
    <w:rsid w:val="006B66B1"/>
    <w:rsid w:val="006B702C"/>
    <w:rsid w:val="006B7BDF"/>
    <w:rsid w:val="006C31EB"/>
    <w:rsid w:val="006C3528"/>
    <w:rsid w:val="006C4A60"/>
    <w:rsid w:val="006C4C18"/>
    <w:rsid w:val="006C597B"/>
    <w:rsid w:val="006C6520"/>
    <w:rsid w:val="006C6544"/>
    <w:rsid w:val="006C6FB2"/>
    <w:rsid w:val="006D0366"/>
    <w:rsid w:val="006D53DA"/>
    <w:rsid w:val="006D5567"/>
    <w:rsid w:val="006E064A"/>
    <w:rsid w:val="006E2BFC"/>
    <w:rsid w:val="006E2F44"/>
    <w:rsid w:val="006E37BD"/>
    <w:rsid w:val="006E4572"/>
    <w:rsid w:val="006E4FAB"/>
    <w:rsid w:val="006E6DB6"/>
    <w:rsid w:val="006F2593"/>
    <w:rsid w:val="006F2A5E"/>
    <w:rsid w:val="006F4BE2"/>
    <w:rsid w:val="006F729F"/>
    <w:rsid w:val="006F7944"/>
    <w:rsid w:val="00700070"/>
    <w:rsid w:val="00700F1E"/>
    <w:rsid w:val="007010C0"/>
    <w:rsid w:val="007031D6"/>
    <w:rsid w:val="007037A1"/>
    <w:rsid w:val="00703AB2"/>
    <w:rsid w:val="00704CEC"/>
    <w:rsid w:val="00705B27"/>
    <w:rsid w:val="0071084E"/>
    <w:rsid w:val="00710BC7"/>
    <w:rsid w:val="0071353A"/>
    <w:rsid w:val="007142CC"/>
    <w:rsid w:val="00715100"/>
    <w:rsid w:val="007209CA"/>
    <w:rsid w:val="00725D4C"/>
    <w:rsid w:val="00727020"/>
    <w:rsid w:val="007302E8"/>
    <w:rsid w:val="00731559"/>
    <w:rsid w:val="00731787"/>
    <w:rsid w:val="007336BF"/>
    <w:rsid w:val="00734BF9"/>
    <w:rsid w:val="00735BA8"/>
    <w:rsid w:val="00736A5E"/>
    <w:rsid w:val="00737047"/>
    <w:rsid w:val="007375C9"/>
    <w:rsid w:val="00742AB8"/>
    <w:rsid w:val="00743418"/>
    <w:rsid w:val="00744E4E"/>
    <w:rsid w:val="00745BFD"/>
    <w:rsid w:val="00746C96"/>
    <w:rsid w:val="00746DDA"/>
    <w:rsid w:val="0074775F"/>
    <w:rsid w:val="00751A2D"/>
    <w:rsid w:val="0075231C"/>
    <w:rsid w:val="007535B4"/>
    <w:rsid w:val="00754551"/>
    <w:rsid w:val="00754C3A"/>
    <w:rsid w:val="007613FA"/>
    <w:rsid w:val="00761A3B"/>
    <w:rsid w:val="007624E3"/>
    <w:rsid w:val="00762CA6"/>
    <w:rsid w:val="007639FF"/>
    <w:rsid w:val="00765AFF"/>
    <w:rsid w:val="00766514"/>
    <w:rsid w:val="00766AF3"/>
    <w:rsid w:val="007703DA"/>
    <w:rsid w:val="00770C80"/>
    <w:rsid w:val="007739FC"/>
    <w:rsid w:val="00773AA4"/>
    <w:rsid w:val="007746AE"/>
    <w:rsid w:val="0077498A"/>
    <w:rsid w:val="00776E80"/>
    <w:rsid w:val="00777984"/>
    <w:rsid w:val="007801CA"/>
    <w:rsid w:val="007801E6"/>
    <w:rsid w:val="00781078"/>
    <w:rsid w:val="0078242F"/>
    <w:rsid w:val="00783111"/>
    <w:rsid w:val="00783303"/>
    <w:rsid w:val="0078374E"/>
    <w:rsid w:val="00783D9F"/>
    <w:rsid w:val="00787119"/>
    <w:rsid w:val="007873E7"/>
    <w:rsid w:val="0078785E"/>
    <w:rsid w:val="00787C52"/>
    <w:rsid w:val="00787EF1"/>
    <w:rsid w:val="00791D53"/>
    <w:rsid w:val="00795C42"/>
    <w:rsid w:val="007A0274"/>
    <w:rsid w:val="007A1AE4"/>
    <w:rsid w:val="007A311D"/>
    <w:rsid w:val="007A3E13"/>
    <w:rsid w:val="007A3E8C"/>
    <w:rsid w:val="007A450E"/>
    <w:rsid w:val="007A484F"/>
    <w:rsid w:val="007A4CBC"/>
    <w:rsid w:val="007A5371"/>
    <w:rsid w:val="007A7D28"/>
    <w:rsid w:val="007A7E79"/>
    <w:rsid w:val="007B0CA7"/>
    <w:rsid w:val="007B0D38"/>
    <w:rsid w:val="007B16A5"/>
    <w:rsid w:val="007B4001"/>
    <w:rsid w:val="007B4B40"/>
    <w:rsid w:val="007B6286"/>
    <w:rsid w:val="007B67FC"/>
    <w:rsid w:val="007C0836"/>
    <w:rsid w:val="007C1D29"/>
    <w:rsid w:val="007C4A83"/>
    <w:rsid w:val="007C4E0D"/>
    <w:rsid w:val="007C5656"/>
    <w:rsid w:val="007C56C4"/>
    <w:rsid w:val="007C7942"/>
    <w:rsid w:val="007D06F3"/>
    <w:rsid w:val="007D1219"/>
    <w:rsid w:val="007D2614"/>
    <w:rsid w:val="007D2792"/>
    <w:rsid w:val="007D369F"/>
    <w:rsid w:val="007D435A"/>
    <w:rsid w:val="007D483F"/>
    <w:rsid w:val="007D66C3"/>
    <w:rsid w:val="007D6D6E"/>
    <w:rsid w:val="007E0FCE"/>
    <w:rsid w:val="007E179A"/>
    <w:rsid w:val="007E18CB"/>
    <w:rsid w:val="007E218E"/>
    <w:rsid w:val="007E26EB"/>
    <w:rsid w:val="007E2F84"/>
    <w:rsid w:val="007E5021"/>
    <w:rsid w:val="007F142F"/>
    <w:rsid w:val="007F1886"/>
    <w:rsid w:val="007F1C36"/>
    <w:rsid w:val="007F3CAA"/>
    <w:rsid w:val="007F5C28"/>
    <w:rsid w:val="007F7BD8"/>
    <w:rsid w:val="007F7D64"/>
    <w:rsid w:val="00801255"/>
    <w:rsid w:val="00802008"/>
    <w:rsid w:val="008020C5"/>
    <w:rsid w:val="0080395C"/>
    <w:rsid w:val="00803B91"/>
    <w:rsid w:val="00805CA3"/>
    <w:rsid w:val="0080616A"/>
    <w:rsid w:val="00806CD9"/>
    <w:rsid w:val="008179C3"/>
    <w:rsid w:val="0082087C"/>
    <w:rsid w:val="00820AC7"/>
    <w:rsid w:val="0082105D"/>
    <w:rsid w:val="008220E2"/>
    <w:rsid w:val="00823B48"/>
    <w:rsid w:val="00824C3F"/>
    <w:rsid w:val="008275C4"/>
    <w:rsid w:val="008306B2"/>
    <w:rsid w:val="008309F0"/>
    <w:rsid w:val="0083268B"/>
    <w:rsid w:val="00832FEB"/>
    <w:rsid w:val="00833911"/>
    <w:rsid w:val="00833B9F"/>
    <w:rsid w:val="00833F74"/>
    <w:rsid w:val="00835D47"/>
    <w:rsid w:val="008364B2"/>
    <w:rsid w:val="00836EEE"/>
    <w:rsid w:val="00837AAE"/>
    <w:rsid w:val="00847621"/>
    <w:rsid w:val="00847B92"/>
    <w:rsid w:val="00847D83"/>
    <w:rsid w:val="008515CE"/>
    <w:rsid w:val="00853624"/>
    <w:rsid w:val="008542AF"/>
    <w:rsid w:val="00854832"/>
    <w:rsid w:val="00856304"/>
    <w:rsid w:val="00860848"/>
    <w:rsid w:val="008631B1"/>
    <w:rsid w:val="00863438"/>
    <w:rsid w:val="008664C2"/>
    <w:rsid w:val="00870049"/>
    <w:rsid w:val="00870B5E"/>
    <w:rsid w:val="008715CB"/>
    <w:rsid w:val="00871884"/>
    <w:rsid w:val="00871946"/>
    <w:rsid w:val="008725C9"/>
    <w:rsid w:val="00874125"/>
    <w:rsid w:val="0087451A"/>
    <w:rsid w:val="00875C16"/>
    <w:rsid w:val="00884B6C"/>
    <w:rsid w:val="00885AF4"/>
    <w:rsid w:val="00890094"/>
    <w:rsid w:val="008917D7"/>
    <w:rsid w:val="00891FD6"/>
    <w:rsid w:val="00892197"/>
    <w:rsid w:val="00892F8C"/>
    <w:rsid w:val="00893DA4"/>
    <w:rsid w:val="00893FFA"/>
    <w:rsid w:val="008966EE"/>
    <w:rsid w:val="00896F80"/>
    <w:rsid w:val="008970C1"/>
    <w:rsid w:val="00897DD7"/>
    <w:rsid w:val="008A21B5"/>
    <w:rsid w:val="008A3122"/>
    <w:rsid w:val="008A366F"/>
    <w:rsid w:val="008A4061"/>
    <w:rsid w:val="008A4B32"/>
    <w:rsid w:val="008A5704"/>
    <w:rsid w:val="008A7BAF"/>
    <w:rsid w:val="008A7E59"/>
    <w:rsid w:val="008B03EF"/>
    <w:rsid w:val="008B1565"/>
    <w:rsid w:val="008B26F0"/>
    <w:rsid w:val="008B27FF"/>
    <w:rsid w:val="008B4000"/>
    <w:rsid w:val="008B4191"/>
    <w:rsid w:val="008B41C5"/>
    <w:rsid w:val="008B68D6"/>
    <w:rsid w:val="008B70A3"/>
    <w:rsid w:val="008B7681"/>
    <w:rsid w:val="008B7B94"/>
    <w:rsid w:val="008C130A"/>
    <w:rsid w:val="008C2C43"/>
    <w:rsid w:val="008C2C74"/>
    <w:rsid w:val="008C42AB"/>
    <w:rsid w:val="008C453C"/>
    <w:rsid w:val="008C5EF3"/>
    <w:rsid w:val="008C764F"/>
    <w:rsid w:val="008D0773"/>
    <w:rsid w:val="008D1093"/>
    <w:rsid w:val="008D28C5"/>
    <w:rsid w:val="008D343C"/>
    <w:rsid w:val="008D3C3B"/>
    <w:rsid w:val="008D41E5"/>
    <w:rsid w:val="008D4B75"/>
    <w:rsid w:val="008D5FE7"/>
    <w:rsid w:val="008D603E"/>
    <w:rsid w:val="008D6295"/>
    <w:rsid w:val="008D67B4"/>
    <w:rsid w:val="008D6F22"/>
    <w:rsid w:val="008D725F"/>
    <w:rsid w:val="008E0A35"/>
    <w:rsid w:val="008E3261"/>
    <w:rsid w:val="008E4222"/>
    <w:rsid w:val="008E5F93"/>
    <w:rsid w:val="008E6759"/>
    <w:rsid w:val="008E7408"/>
    <w:rsid w:val="008F1EE4"/>
    <w:rsid w:val="008F235E"/>
    <w:rsid w:val="008F40F5"/>
    <w:rsid w:val="008F429B"/>
    <w:rsid w:val="008F447E"/>
    <w:rsid w:val="008F4D29"/>
    <w:rsid w:val="008F5CB6"/>
    <w:rsid w:val="008F5F5C"/>
    <w:rsid w:val="008F730E"/>
    <w:rsid w:val="00900530"/>
    <w:rsid w:val="0090085F"/>
    <w:rsid w:val="0090372C"/>
    <w:rsid w:val="00903899"/>
    <w:rsid w:val="00905A88"/>
    <w:rsid w:val="00906F93"/>
    <w:rsid w:val="009121CF"/>
    <w:rsid w:val="009122AD"/>
    <w:rsid w:val="0091455E"/>
    <w:rsid w:val="00914838"/>
    <w:rsid w:val="00915A2B"/>
    <w:rsid w:val="00915DDC"/>
    <w:rsid w:val="0092382B"/>
    <w:rsid w:val="00925149"/>
    <w:rsid w:val="00926CD1"/>
    <w:rsid w:val="00927A5B"/>
    <w:rsid w:val="00933808"/>
    <w:rsid w:val="00935244"/>
    <w:rsid w:val="00936640"/>
    <w:rsid w:val="009368AB"/>
    <w:rsid w:val="0094122E"/>
    <w:rsid w:val="0094232B"/>
    <w:rsid w:val="00942B14"/>
    <w:rsid w:val="009430C7"/>
    <w:rsid w:val="00943C36"/>
    <w:rsid w:val="00945159"/>
    <w:rsid w:val="00947AEA"/>
    <w:rsid w:val="009502A3"/>
    <w:rsid w:val="0095111C"/>
    <w:rsid w:val="00951F74"/>
    <w:rsid w:val="009528FB"/>
    <w:rsid w:val="009530C5"/>
    <w:rsid w:val="0095389E"/>
    <w:rsid w:val="009538D8"/>
    <w:rsid w:val="00954285"/>
    <w:rsid w:val="009561A6"/>
    <w:rsid w:val="009572E1"/>
    <w:rsid w:val="009602F8"/>
    <w:rsid w:val="00961001"/>
    <w:rsid w:val="00961C22"/>
    <w:rsid w:val="009638D7"/>
    <w:rsid w:val="009641CD"/>
    <w:rsid w:val="0096481F"/>
    <w:rsid w:val="00965088"/>
    <w:rsid w:val="0096591A"/>
    <w:rsid w:val="0096773A"/>
    <w:rsid w:val="0097018C"/>
    <w:rsid w:val="009707A7"/>
    <w:rsid w:val="00971885"/>
    <w:rsid w:val="00972E34"/>
    <w:rsid w:val="00973008"/>
    <w:rsid w:val="0097431B"/>
    <w:rsid w:val="00974F92"/>
    <w:rsid w:val="009755D6"/>
    <w:rsid w:val="009756A5"/>
    <w:rsid w:val="00977217"/>
    <w:rsid w:val="00977C43"/>
    <w:rsid w:val="00980F62"/>
    <w:rsid w:val="00980FBA"/>
    <w:rsid w:val="00981573"/>
    <w:rsid w:val="0098165F"/>
    <w:rsid w:val="00982BD0"/>
    <w:rsid w:val="009874BA"/>
    <w:rsid w:val="00987514"/>
    <w:rsid w:val="009943D3"/>
    <w:rsid w:val="009967C3"/>
    <w:rsid w:val="00996D15"/>
    <w:rsid w:val="009A1154"/>
    <w:rsid w:val="009A323F"/>
    <w:rsid w:val="009A3392"/>
    <w:rsid w:val="009A4184"/>
    <w:rsid w:val="009A48E7"/>
    <w:rsid w:val="009B1C81"/>
    <w:rsid w:val="009B2299"/>
    <w:rsid w:val="009B461D"/>
    <w:rsid w:val="009C050E"/>
    <w:rsid w:val="009C3BD1"/>
    <w:rsid w:val="009C5A21"/>
    <w:rsid w:val="009C6E9C"/>
    <w:rsid w:val="009C6F84"/>
    <w:rsid w:val="009C7B5B"/>
    <w:rsid w:val="009D0F18"/>
    <w:rsid w:val="009D3F8C"/>
    <w:rsid w:val="009D56F9"/>
    <w:rsid w:val="009D6AE3"/>
    <w:rsid w:val="009E03D0"/>
    <w:rsid w:val="009E1122"/>
    <w:rsid w:val="009E1650"/>
    <w:rsid w:val="009E247F"/>
    <w:rsid w:val="009E30D2"/>
    <w:rsid w:val="009E5EEE"/>
    <w:rsid w:val="009E70CA"/>
    <w:rsid w:val="009F00AD"/>
    <w:rsid w:val="009F1C29"/>
    <w:rsid w:val="009F32EB"/>
    <w:rsid w:val="009F33A6"/>
    <w:rsid w:val="009F50C6"/>
    <w:rsid w:val="009F538F"/>
    <w:rsid w:val="009F5F4E"/>
    <w:rsid w:val="009F7238"/>
    <w:rsid w:val="00A00A69"/>
    <w:rsid w:val="00A00AA9"/>
    <w:rsid w:val="00A01546"/>
    <w:rsid w:val="00A01B31"/>
    <w:rsid w:val="00A02179"/>
    <w:rsid w:val="00A022DF"/>
    <w:rsid w:val="00A03518"/>
    <w:rsid w:val="00A07FDC"/>
    <w:rsid w:val="00A1341C"/>
    <w:rsid w:val="00A16C56"/>
    <w:rsid w:val="00A16F7D"/>
    <w:rsid w:val="00A17915"/>
    <w:rsid w:val="00A17CFC"/>
    <w:rsid w:val="00A22895"/>
    <w:rsid w:val="00A23210"/>
    <w:rsid w:val="00A233EA"/>
    <w:rsid w:val="00A25175"/>
    <w:rsid w:val="00A256C7"/>
    <w:rsid w:val="00A26119"/>
    <w:rsid w:val="00A26E15"/>
    <w:rsid w:val="00A2702E"/>
    <w:rsid w:val="00A2748C"/>
    <w:rsid w:val="00A30BFD"/>
    <w:rsid w:val="00A32614"/>
    <w:rsid w:val="00A32DA4"/>
    <w:rsid w:val="00A33EA9"/>
    <w:rsid w:val="00A34826"/>
    <w:rsid w:val="00A348F9"/>
    <w:rsid w:val="00A35087"/>
    <w:rsid w:val="00A3719A"/>
    <w:rsid w:val="00A37CFD"/>
    <w:rsid w:val="00A40B41"/>
    <w:rsid w:val="00A41855"/>
    <w:rsid w:val="00A41878"/>
    <w:rsid w:val="00A426AF"/>
    <w:rsid w:val="00A4350E"/>
    <w:rsid w:val="00A442BE"/>
    <w:rsid w:val="00A44A56"/>
    <w:rsid w:val="00A469DC"/>
    <w:rsid w:val="00A46B9D"/>
    <w:rsid w:val="00A47C70"/>
    <w:rsid w:val="00A51374"/>
    <w:rsid w:val="00A51A92"/>
    <w:rsid w:val="00A529DF"/>
    <w:rsid w:val="00A529E3"/>
    <w:rsid w:val="00A537F6"/>
    <w:rsid w:val="00A53F72"/>
    <w:rsid w:val="00A54068"/>
    <w:rsid w:val="00A54B2A"/>
    <w:rsid w:val="00A54EA8"/>
    <w:rsid w:val="00A56755"/>
    <w:rsid w:val="00A606CD"/>
    <w:rsid w:val="00A607EA"/>
    <w:rsid w:val="00A60A28"/>
    <w:rsid w:val="00A60F01"/>
    <w:rsid w:val="00A60FD2"/>
    <w:rsid w:val="00A62749"/>
    <w:rsid w:val="00A629CB"/>
    <w:rsid w:val="00A62E69"/>
    <w:rsid w:val="00A6328A"/>
    <w:rsid w:val="00A64925"/>
    <w:rsid w:val="00A64F0B"/>
    <w:rsid w:val="00A65DB0"/>
    <w:rsid w:val="00A70FF8"/>
    <w:rsid w:val="00A715A1"/>
    <w:rsid w:val="00A72E60"/>
    <w:rsid w:val="00A734F0"/>
    <w:rsid w:val="00A7371B"/>
    <w:rsid w:val="00A7455C"/>
    <w:rsid w:val="00A754E8"/>
    <w:rsid w:val="00A76532"/>
    <w:rsid w:val="00A77283"/>
    <w:rsid w:val="00A80545"/>
    <w:rsid w:val="00A80793"/>
    <w:rsid w:val="00A813B0"/>
    <w:rsid w:val="00A81534"/>
    <w:rsid w:val="00A8472E"/>
    <w:rsid w:val="00A84FE9"/>
    <w:rsid w:val="00A854E7"/>
    <w:rsid w:val="00A85681"/>
    <w:rsid w:val="00A85BCD"/>
    <w:rsid w:val="00A867CE"/>
    <w:rsid w:val="00A874ED"/>
    <w:rsid w:val="00A9535A"/>
    <w:rsid w:val="00A953C6"/>
    <w:rsid w:val="00A96255"/>
    <w:rsid w:val="00A97B83"/>
    <w:rsid w:val="00AA23EA"/>
    <w:rsid w:val="00AA2AC5"/>
    <w:rsid w:val="00AA2F8C"/>
    <w:rsid w:val="00AA4496"/>
    <w:rsid w:val="00AA49F4"/>
    <w:rsid w:val="00AA4C73"/>
    <w:rsid w:val="00AA5B86"/>
    <w:rsid w:val="00AA6AFD"/>
    <w:rsid w:val="00AA6EBD"/>
    <w:rsid w:val="00AA727E"/>
    <w:rsid w:val="00AA747E"/>
    <w:rsid w:val="00AB0F13"/>
    <w:rsid w:val="00AB11C9"/>
    <w:rsid w:val="00AB28A6"/>
    <w:rsid w:val="00AB319A"/>
    <w:rsid w:val="00AB660B"/>
    <w:rsid w:val="00AC089C"/>
    <w:rsid w:val="00AC107B"/>
    <w:rsid w:val="00AC4704"/>
    <w:rsid w:val="00AD1B8F"/>
    <w:rsid w:val="00AD1FB0"/>
    <w:rsid w:val="00AD2045"/>
    <w:rsid w:val="00AD270A"/>
    <w:rsid w:val="00AD4551"/>
    <w:rsid w:val="00AD5D59"/>
    <w:rsid w:val="00AD6A7D"/>
    <w:rsid w:val="00AD73F1"/>
    <w:rsid w:val="00AE0D9D"/>
    <w:rsid w:val="00AE27CA"/>
    <w:rsid w:val="00AE337E"/>
    <w:rsid w:val="00AE5F78"/>
    <w:rsid w:val="00AE6574"/>
    <w:rsid w:val="00AE65F6"/>
    <w:rsid w:val="00AF0FF0"/>
    <w:rsid w:val="00AF15F9"/>
    <w:rsid w:val="00AF3210"/>
    <w:rsid w:val="00AF4D82"/>
    <w:rsid w:val="00AF6A7D"/>
    <w:rsid w:val="00AF6C35"/>
    <w:rsid w:val="00AF779F"/>
    <w:rsid w:val="00B017B0"/>
    <w:rsid w:val="00B01E62"/>
    <w:rsid w:val="00B038B5"/>
    <w:rsid w:val="00B04A23"/>
    <w:rsid w:val="00B05299"/>
    <w:rsid w:val="00B0595B"/>
    <w:rsid w:val="00B05D60"/>
    <w:rsid w:val="00B0736B"/>
    <w:rsid w:val="00B11E3E"/>
    <w:rsid w:val="00B1383E"/>
    <w:rsid w:val="00B13908"/>
    <w:rsid w:val="00B1395B"/>
    <w:rsid w:val="00B23845"/>
    <w:rsid w:val="00B25512"/>
    <w:rsid w:val="00B25CEE"/>
    <w:rsid w:val="00B27E7B"/>
    <w:rsid w:val="00B3234F"/>
    <w:rsid w:val="00B32994"/>
    <w:rsid w:val="00B32B8B"/>
    <w:rsid w:val="00B336C3"/>
    <w:rsid w:val="00B3422F"/>
    <w:rsid w:val="00B3495B"/>
    <w:rsid w:val="00B374F5"/>
    <w:rsid w:val="00B405F9"/>
    <w:rsid w:val="00B4060B"/>
    <w:rsid w:val="00B42F96"/>
    <w:rsid w:val="00B43588"/>
    <w:rsid w:val="00B439A1"/>
    <w:rsid w:val="00B46FA8"/>
    <w:rsid w:val="00B47503"/>
    <w:rsid w:val="00B47996"/>
    <w:rsid w:val="00B502B0"/>
    <w:rsid w:val="00B5174F"/>
    <w:rsid w:val="00B51A64"/>
    <w:rsid w:val="00B52BD6"/>
    <w:rsid w:val="00B54328"/>
    <w:rsid w:val="00B54E35"/>
    <w:rsid w:val="00B562D6"/>
    <w:rsid w:val="00B61BB8"/>
    <w:rsid w:val="00B61D8C"/>
    <w:rsid w:val="00B625C0"/>
    <w:rsid w:val="00B63767"/>
    <w:rsid w:val="00B64A80"/>
    <w:rsid w:val="00B6645A"/>
    <w:rsid w:val="00B66718"/>
    <w:rsid w:val="00B67452"/>
    <w:rsid w:val="00B67A3D"/>
    <w:rsid w:val="00B67AB8"/>
    <w:rsid w:val="00B71199"/>
    <w:rsid w:val="00B71827"/>
    <w:rsid w:val="00B72653"/>
    <w:rsid w:val="00B72CA2"/>
    <w:rsid w:val="00B75953"/>
    <w:rsid w:val="00B75F42"/>
    <w:rsid w:val="00B826BD"/>
    <w:rsid w:val="00B836E8"/>
    <w:rsid w:val="00B83C25"/>
    <w:rsid w:val="00B84114"/>
    <w:rsid w:val="00B843C6"/>
    <w:rsid w:val="00B8673B"/>
    <w:rsid w:val="00B8680E"/>
    <w:rsid w:val="00B86AD9"/>
    <w:rsid w:val="00B96625"/>
    <w:rsid w:val="00BA04F3"/>
    <w:rsid w:val="00BA0671"/>
    <w:rsid w:val="00BA19BF"/>
    <w:rsid w:val="00BA1E39"/>
    <w:rsid w:val="00BA21D4"/>
    <w:rsid w:val="00BA2B55"/>
    <w:rsid w:val="00BA3EDE"/>
    <w:rsid w:val="00BA670C"/>
    <w:rsid w:val="00BA6C14"/>
    <w:rsid w:val="00BA71F0"/>
    <w:rsid w:val="00BA76FC"/>
    <w:rsid w:val="00BB097D"/>
    <w:rsid w:val="00BB0DC2"/>
    <w:rsid w:val="00BB2768"/>
    <w:rsid w:val="00BB477D"/>
    <w:rsid w:val="00BB65C9"/>
    <w:rsid w:val="00BC27C2"/>
    <w:rsid w:val="00BC2834"/>
    <w:rsid w:val="00BC3ABB"/>
    <w:rsid w:val="00BC644D"/>
    <w:rsid w:val="00BC6DB0"/>
    <w:rsid w:val="00BD0A3C"/>
    <w:rsid w:val="00BD216C"/>
    <w:rsid w:val="00BD42FD"/>
    <w:rsid w:val="00BD4572"/>
    <w:rsid w:val="00BD4FE7"/>
    <w:rsid w:val="00BD5659"/>
    <w:rsid w:val="00BD5774"/>
    <w:rsid w:val="00BD5B23"/>
    <w:rsid w:val="00BD6B7F"/>
    <w:rsid w:val="00BE2106"/>
    <w:rsid w:val="00BE34AD"/>
    <w:rsid w:val="00BE3999"/>
    <w:rsid w:val="00BE462C"/>
    <w:rsid w:val="00BE4917"/>
    <w:rsid w:val="00BE5C05"/>
    <w:rsid w:val="00BE6B85"/>
    <w:rsid w:val="00BE6C4C"/>
    <w:rsid w:val="00BE7211"/>
    <w:rsid w:val="00BE770E"/>
    <w:rsid w:val="00BF0669"/>
    <w:rsid w:val="00BF087A"/>
    <w:rsid w:val="00BF2BFA"/>
    <w:rsid w:val="00BF322E"/>
    <w:rsid w:val="00BF3A7D"/>
    <w:rsid w:val="00BF3A8F"/>
    <w:rsid w:val="00BF3C97"/>
    <w:rsid w:val="00BF4892"/>
    <w:rsid w:val="00BF6BE3"/>
    <w:rsid w:val="00BF7830"/>
    <w:rsid w:val="00C01C34"/>
    <w:rsid w:val="00C02145"/>
    <w:rsid w:val="00C0585B"/>
    <w:rsid w:val="00C0588B"/>
    <w:rsid w:val="00C0632D"/>
    <w:rsid w:val="00C10A2C"/>
    <w:rsid w:val="00C110BD"/>
    <w:rsid w:val="00C14C1B"/>
    <w:rsid w:val="00C15173"/>
    <w:rsid w:val="00C15499"/>
    <w:rsid w:val="00C156DE"/>
    <w:rsid w:val="00C169F2"/>
    <w:rsid w:val="00C16B0E"/>
    <w:rsid w:val="00C17FA1"/>
    <w:rsid w:val="00C20AA4"/>
    <w:rsid w:val="00C20D79"/>
    <w:rsid w:val="00C2134A"/>
    <w:rsid w:val="00C21E44"/>
    <w:rsid w:val="00C23E18"/>
    <w:rsid w:val="00C2635F"/>
    <w:rsid w:val="00C27EDE"/>
    <w:rsid w:val="00C34347"/>
    <w:rsid w:val="00C35CF7"/>
    <w:rsid w:val="00C35F7C"/>
    <w:rsid w:val="00C37FB7"/>
    <w:rsid w:val="00C41CFF"/>
    <w:rsid w:val="00C45540"/>
    <w:rsid w:val="00C473C6"/>
    <w:rsid w:val="00C4760A"/>
    <w:rsid w:val="00C50B18"/>
    <w:rsid w:val="00C50DDF"/>
    <w:rsid w:val="00C5180A"/>
    <w:rsid w:val="00C51986"/>
    <w:rsid w:val="00C52F54"/>
    <w:rsid w:val="00C5336D"/>
    <w:rsid w:val="00C537EC"/>
    <w:rsid w:val="00C5497E"/>
    <w:rsid w:val="00C549C4"/>
    <w:rsid w:val="00C562D7"/>
    <w:rsid w:val="00C64B1B"/>
    <w:rsid w:val="00C65887"/>
    <w:rsid w:val="00C664AA"/>
    <w:rsid w:val="00C66ECB"/>
    <w:rsid w:val="00C67659"/>
    <w:rsid w:val="00C70082"/>
    <w:rsid w:val="00C72E3D"/>
    <w:rsid w:val="00C72FE4"/>
    <w:rsid w:val="00C80855"/>
    <w:rsid w:val="00C83A47"/>
    <w:rsid w:val="00C83FDB"/>
    <w:rsid w:val="00C84F6E"/>
    <w:rsid w:val="00C85DB1"/>
    <w:rsid w:val="00C86710"/>
    <w:rsid w:val="00C86B86"/>
    <w:rsid w:val="00C91C97"/>
    <w:rsid w:val="00C923D2"/>
    <w:rsid w:val="00CA25E5"/>
    <w:rsid w:val="00CA29FE"/>
    <w:rsid w:val="00CA526A"/>
    <w:rsid w:val="00CA5646"/>
    <w:rsid w:val="00CA63BD"/>
    <w:rsid w:val="00CA7BCF"/>
    <w:rsid w:val="00CB0127"/>
    <w:rsid w:val="00CB0E47"/>
    <w:rsid w:val="00CB1487"/>
    <w:rsid w:val="00CB18C1"/>
    <w:rsid w:val="00CB2CF7"/>
    <w:rsid w:val="00CB39AF"/>
    <w:rsid w:val="00CB3CE5"/>
    <w:rsid w:val="00CB59B5"/>
    <w:rsid w:val="00CB620C"/>
    <w:rsid w:val="00CB623C"/>
    <w:rsid w:val="00CB6631"/>
    <w:rsid w:val="00CB666D"/>
    <w:rsid w:val="00CB66CE"/>
    <w:rsid w:val="00CB6CA9"/>
    <w:rsid w:val="00CB6E48"/>
    <w:rsid w:val="00CC223B"/>
    <w:rsid w:val="00CC2D60"/>
    <w:rsid w:val="00CC3B48"/>
    <w:rsid w:val="00CC4D50"/>
    <w:rsid w:val="00CC599C"/>
    <w:rsid w:val="00CD0A00"/>
    <w:rsid w:val="00CD314C"/>
    <w:rsid w:val="00CD34DF"/>
    <w:rsid w:val="00CD5E14"/>
    <w:rsid w:val="00CD681F"/>
    <w:rsid w:val="00CE04CD"/>
    <w:rsid w:val="00CE0DAF"/>
    <w:rsid w:val="00CE19FC"/>
    <w:rsid w:val="00CE1F2E"/>
    <w:rsid w:val="00CE237C"/>
    <w:rsid w:val="00CE2770"/>
    <w:rsid w:val="00CE2D8B"/>
    <w:rsid w:val="00CE598A"/>
    <w:rsid w:val="00CF264D"/>
    <w:rsid w:val="00CF449D"/>
    <w:rsid w:val="00CF51E0"/>
    <w:rsid w:val="00CF6EBA"/>
    <w:rsid w:val="00D012D7"/>
    <w:rsid w:val="00D1032D"/>
    <w:rsid w:val="00D106BE"/>
    <w:rsid w:val="00D10B8F"/>
    <w:rsid w:val="00D12BD1"/>
    <w:rsid w:val="00D15C75"/>
    <w:rsid w:val="00D1734F"/>
    <w:rsid w:val="00D20FF4"/>
    <w:rsid w:val="00D21000"/>
    <w:rsid w:val="00D2186C"/>
    <w:rsid w:val="00D25EE7"/>
    <w:rsid w:val="00D27089"/>
    <w:rsid w:val="00D307B3"/>
    <w:rsid w:val="00D30B7C"/>
    <w:rsid w:val="00D31FC7"/>
    <w:rsid w:val="00D3281F"/>
    <w:rsid w:val="00D33825"/>
    <w:rsid w:val="00D33D01"/>
    <w:rsid w:val="00D33F65"/>
    <w:rsid w:val="00D34311"/>
    <w:rsid w:val="00D3498A"/>
    <w:rsid w:val="00D35466"/>
    <w:rsid w:val="00D373C3"/>
    <w:rsid w:val="00D37B44"/>
    <w:rsid w:val="00D37F2F"/>
    <w:rsid w:val="00D40A54"/>
    <w:rsid w:val="00D41D75"/>
    <w:rsid w:val="00D4451A"/>
    <w:rsid w:val="00D45970"/>
    <w:rsid w:val="00D467E9"/>
    <w:rsid w:val="00D473D2"/>
    <w:rsid w:val="00D5043B"/>
    <w:rsid w:val="00D509D3"/>
    <w:rsid w:val="00D5256A"/>
    <w:rsid w:val="00D539E0"/>
    <w:rsid w:val="00D54183"/>
    <w:rsid w:val="00D54420"/>
    <w:rsid w:val="00D564FD"/>
    <w:rsid w:val="00D571EA"/>
    <w:rsid w:val="00D613ED"/>
    <w:rsid w:val="00D6316E"/>
    <w:rsid w:val="00D649DB"/>
    <w:rsid w:val="00D64D65"/>
    <w:rsid w:val="00D650E7"/>
    <w:rsid w:val="00D6519B"/>
    <w:rsid w:val="00D66D4D"/>
    <w:rsid w:val="00D6720A"/>
    <w:rsid w:val="00D674F1"/>
    <w:rsid w:val="00D67CA2"/>
    <w:rsid w:val="00D67E3C"/>
    <w:rsid w:val="00D7105E"/>
    <w:rsid w:val="00D7248B"/>
    <w:rsid w:val="00D728D5"/>
    <w:rsid w:val="00D72936"/>
    <w:rsid w:val="00D74C33"/>
    <w:rsid w:val="00D7606C"/>
    <w:rsid w:val="00D764DE"/>
    <w:rsid w:val="00D77E22"/>
    <w:rsid w:val="00D80104"/>
    <w:rsid w:val="00D806DB"/>
    <w:rsid w:val="00D81A9C"/>
    <w:rsid w:val="00D81B0B"/>
    <w:rsid w:val="00D824A1"/>
    <w:rsid w:val="00D83105"/>
    <w:rsid w:val="00D843B6"/>
    <w:rsid w:val="00D84E29"/>
    <w:rsid w:val="00D853E4"/>
    <w:rsid w:val="00D863D7"/>
    <w:rsid w:val="00D87F21"/>
    <w:rsid w:val="00D902EE"/>
    <w:rsid w:val="00D91A10"/>
    <w:rsid w:val="00D94780"/>
    <w:rsid w:val="00D9583A"/>
    <w:rsid w:val="00DA3453"/>
    <w:rsid w:val="00DA4288"/>
    <w:rsid w:val="00DA5700"/>
    <w:rsid w:val="00DB0FA0"/>
    <w:rsid w:val="00DB477F"/>
    <w:rsid w:val="00DB490F"/>
    <w:rsid w:val="00DB5452"/>
    <w:rsid w:val="00DC47EE"/>
    <w:rsid w:val="00DC4964"/>
    <w:rsid w:val="00DC74CA"/>
    <w:rsid w:val="00DC7AD2"/>
    <w:rsid w:val="00DC7E01"/>
    <w:rsid w:val="00DD149C"/>
    <w:rsid w:val="00DD1B04"/>
    <w:rsid w:val="00DD1B17"/>
    <w:rsid w:val="00DD2863"/>
    <w:rsid w:val="00DD298D"/>
    <w:rsid w:val="00DD2FE9"/>
    <w:rsid w:val="00DD36C8"/>
    <w:rsid w:val="00DD410B"/>
    <w:rsid w:val="00DD4FA4"/>
    <w:rsid w:val="00DD5748"/>
    <w:rsid w:val="00DE0BAC"/>
    <w:rsid w:val="00DE1EFB"/>
    <w:rsid w:val="00DE3C9D"/>
    <w:rsid w:val="00DE4A5E"/>
    <w:rsid w:val="00DE5301"/>
    <w:rsid w:val="00DE6E9B"/>
    <w:rsid w:val="00DE7D63"/>
    <w:rsid w:val="00DF7C2B"/>
    <w:rsid w:val="00E010F7"/>
    <w:rsid w:val="00E019D6"/>
    <w:rsid w:val="00E03675"/>
    <w:rsid w:val="00E0477C"/>
    <w:rsid w:val="00E04CF6"/>
    <w:rsid w:val="00E05743"/>
    <w:rsid w:val="00E06A2B"/>
    <w:rsid w:val="00E06E4F"/>
    <w:rsid w:val="00E07DF2"/>
    <w:rsid w:val="00E11DDA"/>
    <w:rsid w:val="00E149CA"/>
    <w:rsid w:val="00E14B64"/>
    <w:rsid w:val="00E14D77"/>
    <w:rsid w:val="00E169E4"/>
    <w:rsid w:val="00E17A84"/>
    <w:rsid w:val="00E17B90"/>
    <w:rsid w:val="00E21BEE"/>
    <w:rsid w:val="00E2377A"/>
    <w:rsid w:val="00E26AD5"/>
    <w:rsid w:val="00E30191"/>
    <w:rsid w:val="00E3184E"/>
    <w:rsid w:val="00E31CCF"/>
    <w:rsid w:val="00E33148"/>
    <w:rsid w:val="00E35825"/>
    <w:rsid w:val="00E37369"/>
    <w:rsid w:val="00E400E8"/>
    <w:rsid w:val="00E411B5"/>
    <w:rsid w:val="00E42AC2"/>
    <w:rsid w:val="00E42BA1"/>
    <w:rsid w:val="00E437B2"/>
    <w:rsid w:val="00E4403D"/>
    <w:rsid w:val="00E4419B"/>
    <w:rsid w:val="00E443A1"/>
    <w:rsid w:val="00E453CA"/>
    <w:rsid w:val="00E4559B"/>
    <w:rsid w:val="00E45957"/>
    <w:rsid w:val="00E47409"/>
    <w:rsid w:val="00E50EB7"/>
    <w:rsid w:val="00E51566"/>
    <w:rsid w:val="00E528C3"/>
    <w:rsid w:val="00E53083"/>
    <w:rsid w:val="00E5445A"/>
    <w:rsid w:val="00E54D6F"/>
    <w:rsid w:val="00E605A3"/>
    <w:rsid w:val="00E6141A"/>
    <w:rsid w:val="00E61690"/>
    <w:rsid w:val="00E6276B"/>
    <w:rsid w:val="00E63AD1"/>
    <w:rsid w:val="00E666BF"/>
    <w:rsid w:val="00E66723"/>
    <w:rsid w:val="00E66EDE"/>
    <w:rsid w:val="00E67802"/>
    <w:rsid w:val="00E722C8"/>
    <w:rsid w:val="00E72A08"/>
    <w:rsid w:val="00E74427"/>
    <w:rsid w:val="00E77443"/>
    <w:rsid w:val="00E7752B"/>
    <w:rsid w:val="00E77533"/>
    <w:rsid w:val="00E77F57"/>
    <w:rsid w:val="00E8141B"/>
    <w:rsid w:val="00E81CD6"/>
    <w:rsid w:val="00E83001"/>
    <w:rsid w:val="00E83C65"/>
    <w:rsid w:val="00E85CD8"/>
    <w:rsid w:val="00E8778E"/>
    <w:rsid w:val="00E90996"/>
    <w:rsid w:val="00E90BBD"/>
    <w:rsid w:val="00E91E04"/>
    <w:rsid w:val="00E92239"/>
    <w:rsid w:val="00E93834"/>
    <w:rsid w:val="00E93946"/>
    <w:rsid w:val="00E9629E"/>
    <w:rsid w:val="00E965AF"/>
    <w:rsid w:val="00EA0846"/>
    <w:rsid w:val="00EA0D64"/>
    <w:rsid w:val="00EA119B"/>
    <w:rsid w:val="00EA17D1"/>
    <w:rsid w:val="00EA2079"/>
    <w:rsid w:val="00EA3CA3"/>
    <w:rsid w:val="00EA3D00"/>
    <w:rsid w:val="00EA3F70"/>
    <w:rsid w:val="00EA4A10"/>
    <w:rsid w:val="00EA554C"/>
    <w:rsid w:val="00EA6F0F"/>
    <w:rsid w:val="00EA7F0C"/>
    <w:rsid w:val="00EB0ABB"/>
    <w:rsid w:val="00EB14B3"/>
    <w:rsid w:val="00EB2025"/>
    <w:rsid w:val="00EB4C23"/>
    <w:rsid w:val="00EB727F"/>
    <w:rsid w:val="00EC0898"/>
    <w:rsid w:val="00EC0E6F"/>
    <w:rsid w:val="00EC2CC6"/>
    <w:rsid w:val="00EC2F78"/>
    <w:rsid w:val="00EC4E61"/>
    <w:rsid w:val="00ED30FE"/>
    <w:rsid w:val="00ED358C"/>
    <w:rsid w:val="00ED4532"/>
    <w:rsid w:val="00ED4607"/>
    <w:rsid w:val="00ED6821"/>
    <w:rsid w:val="00ED76AB"/>
    <w:rsid w:val="00EE166F"/>
    <w:rsid w:val="00EE3246"/>
    <w:rsid w:val="00EE32AC"/>
    <w:rsid w:val="00EE33B3"/>
    <w:rsid w:val="00EE45D4"/>
    <w:rsid w:val="00EE4971"/>
    <w:rsid w:val="00EE5A9E"/>
    <w:rsid w:val="00EF01F2"/>
    <w:rsid w:val="00EF0B8B"/>
    <w:rsid w:val="00EF11D4"/>
    <w:rsid w:val="00EF231C"/>
    <w:rsid w:val="00EF28F4"/>
    <w:rsid w:val="00EF2A8B"/>
    <w:rsid w:val="00EF5B47"/>
    <w:rsid w:val="00EF6EFF"/>
    <w:rsid w:val="00EF77C2"/>
    <w:rsid w:val="00F02269"/>
    <w:rsid w:val="00F02F60"/>
    <w:rsid w:val="00F03B71"/>
    <w:rsid w:val="00F06075"/>
    <w:rsid w:val="00F067AB"/>
    <w:rsid w:val="00F06E37"/>
    <w:rsid w:val="00F07475"/>
    <w:rsid w:val="00F1075E"/>
    <w:rsid w:val="00F1197C"/>
    <w:rsid w:val="00F12767"/>
    <w:rsid w:val="00F13A54"/>
    <w:rsid w:val="00F17B70"/>
    <w:rsid w:val="00F17BCB"/>
    <w:rsid w:val="00F20837"/>
    <w:rsid w:val="00F2092A"/>
    <w:rsid w:val="00F20B72"/>
    <w:rsid w:val="00F22638"/>
    <w:rsid w:val="00F23199"/>
    <w:rsid w:val="00F23557"/>
    <w:rsid w:val="00F23D5B"/>
    <w:rsid w:val="00F244CF"/>
    <w:rsid w:val="00F2498C"/>
    <w:rsid w:val="00F24991"/>
    <w:rsid w:val="00F2505F"/>
    <w:rsid w:val="00F2551D"/>
    <w:rsid w:val="00F27128"/>
    <w:rsid w:val="00F2769C"/>
    <w:rsid w:val="00F301CA"/>
    <w:rsid w:val="00F306CF"/>
    <w:rsid w:val="00F3265B"/>
    <w:rsid w:val="00F33E8C"/>
    <w:rsid w:val="00F35178"/>
    <w:rsid w:val="00F368B5"/>
    <w:rsid w:val="00F36C58"/>
    <w:rsid w:val="00F37743"/>
    <w:rsid w:val="00F37BD1"/>
    <w:rsid w:val="00F40147"/>
    <w:rsid w:val="00F404FE"/>
    <w:rsid w:val="00F41217"/>
    <w:rsid w:val="00F43EB0"/>
    <w:rsid w:val="00F45F1A"/>
    <w:rsid w:val="00F511B2"/>
    <w:rsid w:val="00F52C15"/>
    <w:rsid w:val="00F5366C"/>
    <w:rsid w:val="00F53FEC"/>
    <w:rsid w:val="00F5472D"/>
    <w:rsid w:val="00F561E7"/>
    <w:rsid w:val="00F61113"/>
    <w:rsid w:val="00F63677"/>
    <w:rsid w:val="00F645A7"/>
    <w:rsid w:val="00F656DE"/>
    <w:rsid w:val="00F65E3F"/>
    <w:rsid w:val="00F661B3"/>
    <w:rsid w:val="00F703A7"/>
    <w:rsid w:val="00F73BF8"/>
    <w:rsid w:val="00F74369"/>
    <w:rsid w:val="00F74B0A"/>
    <w:rsid w:val="00F82F63"/>
    <w:rsid w:val="00F84814"/>
    <w:rsid w:val="00F90B41"/>
    <w:rsid w:val="00F945CB"/>
    <w:rsid w:val="00F956D2"/>
    <w:rsid w:val="00F963E5"/>
    <w:rsid w:val="00F9702A"/>
    <w:rsid w:val="00F9785E"/>
    <w:rsid w:val="00FA02A8"/>
    <w:rsid w:val="00FA15F6"/>
    <w:rsid w:val="00FA1C20"/>
    <w:rsid w:val="00FA2439"/>
    <w:rsid w:val="00FA52D1"/>
    <w:rsid w:val="00FA5DF0"/>
    <w:rsid w:val="00FA6048"/>
    <w:rsid w:val="00FA66C3"/>
    <w:rsid w:val="00FB0499"/>
    <w:rsid w:val="00FB1698"/>
    <w:rsid w:val="00FB264A"/>
    <w:rsid w:val="00FB3042"/>
    <w:rsid w:val="00FB36F5"/>
    <w:rsid w:val="00FB71A5"/>
    <w:rsid w:val="00FB7CBC"/>
    <w:rsid w:val="00FC6ED4"/>
    <w:rsid w:val="00FD0B40"/>
    <w:rsid w:val="00FD203B"/>
    <w:rsid w:val="00FD35FD"/>
    <w:rsid w:val="00FD3FE2"/>
    <w:rsid w:val="00FD450B"/>
    <w:rsid w:val="00FD7470"/>
    <w:rsid w:val="00FD78D4"/>
    <w:rsid w:val="00FD7A0E"/>
    <w:rsid w:val="00FD7CA2"/>
    <w:rsid w:val="00FD7E22"/>
    <w:rsid w:val="00FE003F"/>
    <w:rsid w:val="00FE1BD1"/>
    <w:rsid w:val="00FE326B"/>
    <w:rsid w:val="00FE3B86"/>
    <w:rsid w:val="00FE433F"/>
    <w:rsid w:val="00FE6855"/>
    <w:rsid w:val="00FE78AA"/>
    <w:rsid w:val="00FF00A4"/>
    <w:rsid w:val="00FF2E90"/>
    <w:rsid w:val="00FF3057"/>
    <w:rsid w:val="00FF4DE8"/>
    <w:rsid w:val="00FF671A"/>
    <w:rsid w:val="00FF6D1E"/>
    <w:rsid w:val="00FF73BF"/>
    <w:rsid w:val="00FF744F"/>
    <w:rsid w:val="00FF78ED"/>
    <w:rsid w:val="00FF7A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BC038D6"/>
  <w15:docId w15:val="{173E459B-99D1-4F1B-9E46-8EAF7AD7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9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40" w:line="320" w:lineRule="atLeast"/>
      <w:ind w:left="960" w:hanging="960"/>
      <w:jc w:val="both"/>
    </w:pPr>
    <w:rPr>
      <w:rFonts w:eastAsia="標楷體"/>
      <w:b/>
      <w:sz w:val="32"/>
      <w:szCs w:val="20"/>
    </w:rPr>
  </w:style>
  <w:style w:type="character" w:styleId="a4">
    <w:name w:val="Hyperlink"/>
    <w:uiPriority w:val="99"/>
    <w:rPr>
      <w:color w:val="0000FF"/>
      <w:u w:val="single"/>
    </w:rPr>
  </w:style>
  <w:style w:type="character" w:styleId="a5">
    <w:name w:val="FollowedHyperlink"/>
    <w:rPr>
      <w:color w:val="800080"/>
      <w:u w:val="single"/>
    </w:rPr>
  </w:style>
  <w:style w:type="paragraph" w:styleId="2">
    <w:name w:val="Body Text Indent 2"/>
    <w:basedOn w:val="a"/>
    <w:rsid w:val="002230FF"/>
    <w:pPr>
      <w:spacing w:after="120" w:line="480" w:lineRule="auto"/>
      <w:ind w:left="480"/>
    </w:pPr>
  </w:style>
  <w:style w:type="paragraph" w:styleId="a6">
    <w:name w:val="Plain Text"/>
    <w:basedOn w:val="a"/>
    <w:link w:val="a7"/>
    <w:rsid w:val="00854832"/>
    <w:pPr>
      <w:adjustRightInd w:val="0"/>
      <w:spacing w:line="331" w:lineRule="atLeast"/>
      <w:textAlignment w:val="baseline"/>
    </w:pPr>
    <w:rPr>
      <w:rFonts w:ascii="細明體" w:eastAsia="細明體" w:hAnsi="Courier New"/>
      <w:kern w:val="0"/>
      <w:szCs w:val="20"/>
      <w:lang w:val="x-none" w:eastAsia="x-none"/>
    </w:rPr>
  </w:style>
  <w:style w:type="paragraph" w:styleId="a8">
    <w:name w:val="Salutation"/>
    <w:basedOn w:val="a"/>
    <w:next w:val="a"/>
    <w:rsid w:val="00AF0FF0"/>
    <w:pPr>
      <w:widowControl/>
    </w:pPr>
    <w:rPr>
      <w:kern w:val="0"/>
      <w:sz w:val="28"/>
    </w:rPr>
  </w:style>
  <w:style w:type="paragraph" w:styleId="a9">
    <w:name w:val="Body Text"/>
    <w:basedOn w:val="a"/>
    <w:rsid w:val="005A221A"/>
    <w:pPr>
      <w:spacing w:after="120"/>
    </w:pPr>
  </w:style>
  <w:style w:type="paragraph" w:styleId="aa">
    <w:name w:val="Block Text"/>
    <w:basedOn w:val="a"/>
    <w:rsid w:val="00A40B41"/>
    <w:pPr>
      <w:autoSpaceDE w:val="0"/>
      <w:autoSpaceDN w:val="0"/>
      <w:adjustRightInd w:val="0"/>
      <w:ind w:left="277" w:right="18"/>
    </w:pPr>
    <w:rPr>
      <w:rFonts w:ascii="新細明體"/>
      <w:color w:val="000000"/>
      <w:kern w:val="0"/>
      <w:lang w:val="zh-TW"/>
    </w:rPr>
  </w:style>
  <w:style w:type="paragraph" w:styleId="3">
    <w:name w:val="Body Text Indent 3"/>
    <w:basedOn w:val="a"/>
    <w:rsid w:val="009A3392"/>
    <w:pPr>
      <w:spacing w:after="120"/>
      <w:ind w:left="480"/>
    </w:pPr>
    <w:rPr>
      <w:sz w:val="16"/>
      <w:szCs w:val="16"/>
    </w:rPr>
  </w:style>
  <w:style w:type="paragraph" w:styleId="ab">
    <w:name w:val="header"/>
    <w:basedOn w:val="a"/>
    <w:rsid w:val="00EC2F78"/>
    <w:pPr>
      <w:tabs>
        <w:tab w:val="center" w:pos="4153"/>
        <w:tab w:val="right" w:pos="8306"/>
      </w:tabs>
      <w:snapToGrid w:val="0"/>
    </w:pPr>
    <w:rPr>
      <w:sz w:val="20"/>
      <w:szCs w:val="20"/>
    </w:rPr>
  </w:style>
  <w:style w:type="paragraph" w:styleId="ac">
    <w:name w:val="footer"/>
    <w:basedOn w:val="a"/>
    <w:rsid w:val="00EC2F78"/>
    <w:pPr>
      <w:tabs>
        <w:tab w:val="center" w:pos="4153"/>
        <w:tab w:val="right" w:pos="8306"/>
      </w:tabs>
      <w:snapToGrid w:val="0"/>
    </w:pPr>
    <w:rPr>
      <w:sz w:val="20"/>
      <w:szCs w:val="20"/>
    </w:rPr>
  </w:style>
  <w:style w:type="paragraph" w:styleId="ad">
    <w:name w:val="Balloon Text"/>
    <w:basedOn w:val="a"/>
    <w:semiHidden/>
    <w:rsid w:val="001201DA"/>
    <w:rPr>
      <w:rFonts w:ascii="Arial" w:hAnsi="Arial"/>
      <w:sz w:val="18"/>
      <w:szCs w:val="18"/>
    </w:rPr>
  </w:style>
  <w:style w:type="paragraph" w:styleId="Web">
    <w:name w:val="Normal (Web)"/>
    <w:basedOn w:val="a"/>
    <w:uiPriority w:val="99"/>
    <w:rsid w:val="00CE1F2E"/>
    <w:pPr>
      <w:widowControl/>
      <w:spacing w:before="100" w:beforeAutospacing="1" w:after="100" w:afterAutospacing="1"/>
    </w:pPr>
    <w:rPr>
      <w:rFonts w:ascii="新細明體" w:hAnsi="新細明體" w:cs="新細明體"/>
      <w:kern w:val="0"/>
    </w:rPr>
  </w:style>
  <w:style w:type="character" w:customStyle="1" w:styleId="g12b4">
    <w:name w:val="g12b4"/>
    <w:rsid w:val="00C0632D"/>
    <w:rPr>
      <w:rFonts w:ascii="Verdana" w:hAnsi="Verdana" w:hint="default"/>
      <w:b/>
      <w:bCs/>
      <w:strike w:val="0"/>
      <w:dstrike w:val="0"/>
      <w:color w:val="990000"/>
      <w:sz w:val="24"/>
      <w:szCs w:val="24"/>
      <w:u w:val="none"/>
      <w:effect w:val="none"/>
    </w:rPr>
  </w:style>
  <w:style w:type="character" w:customStyle="1" w:styleId="a7">
    <w:name w:val="純文字 字元"/>
    <w:link w:val="a6"/>
    <w:rsid w:val="00E85CD8"/>
    <w:rPr>
      <w:rFonts w:ascii="細明體" w:eastAsia="細明體" w:hAnsi="Courier New"/>
      <w:sz w:val="24"/>
    </w:rPr>
  </w:style>
  <w:style w:type="character" w:styleId="ae">
    <w:name w:val="Strong"/>
    <w:uiPriority w:val="22"/>
    <w:qFormat/>
    <w:rsid w:val="00D54183"/>
    <w:rPr>
      <w:b/>
      <w:bCs/>
    </w:rPr>
  </w:style>
  <w:style w:type="character" w:customStyle="1" w:styleId="apple-converted-space">
    <w:name w:val="apple-converted-space"/>
    <w:rsid w:val="00263924"/>
  </w:style>
  <w:style w:type="paragraph" w:styleId="af">
    <w:name w:val="Date"/>
    <w:basedOn w:val="a"/>
    <w:next w:val="a"/>
    <w:link w:val="af0"/>
    <w:rsid w:val="001F49E6"/>
    <w:pPr>
      <w:jc w:val="right"/>
    </w:pPr>
    <w:rPr>
      <w:rFonts w:ascii="標楷體" w:eastAsia="標楷體"/>
      <w:sz w:val="20"/>
      <w:szCs w:val="20"/>
      <w:lang w:val="x-none" w:eastAsia="x-none"/>
    </w:rPr>
  </w:style>
  <w:style w:type="character" w:customStyle="1" w:styleId="af0">
    <w:name w:val="日期 字元"/>
    <w:link w:val="af"/>
    <w:rsid w:val="001F49E6"/>
    <w:rPr>
      <w:rFonts w:ascii="標楷體" w:eastAsia="標楷體"/>
      <w:kern w:val="2"/>
    </w:rPr>
  </w:style>
  <w:style w:type="character" w:styleId="af1">
    <w:name w:val="Emphasis"/>
    <w:uiPriority w:val="20"/>
    <w:qFormat/>
    <w:rsid w:val="00C5180A"/>
    <w:rPr>
      <w:i/>
      <w:iCs/>
    </w:rPr>
  </w:style>
  <w:style w:type="paragraph" w:customStyle="1" w:styleId="Standard">
    <w:name w:val="Standard"/>
    <w:rsid w:val="00095261"/>
    <w:pPr>
      <w:widowControl w:val="0"/>
      <w:suppressAutoHyphens/>
      <w:autoSpaceDN w:val="0"/>
      <w:textAlignment w:val="baseline"/>
    </w:pPr>
    <w:rPr>
      <w:kern w:val="3"/>
      <w:sz w:val="24"/>
      <w:szCs w:val="24"/>
      <w:lang w:bidi="hi-IN"/>
    </w:rPr>
  </w:style>
  <w:style w:type="paragraph" w:customStyle="1" w:styleId="-11">
    <w:name w:val="彩色清單 - 輔色 11"/>
    <w:basedOn w:val="a"/>
    <w:uiPriority w:val="34"/>
    <w:qFormat/>
    <w:rsid w:val="00095261"/>
    <w:pPr>
      <w:ind w:leftChars="200" w:left="480"/>
    </w:pPr>
  </w:style>
  <w:style w:type="table" w:styleId="af2">
    <w:name w:val="Table Grid"/>
    <w:basedOn w:val="a1"/>
    <w:uiPriority w:val="59"/>
    <w:rsid w:val="00A32DA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link w:val="af4"/>
    <w:uiPriority w:val="11"/>
    <w:qFormat/>
    <w:rsid w:val="004F529B"/>
    <w:pPr>
      <w:spacing w:after="60"/>
      <w:jc w:val="center"/>
      <w:outlineLvl w:val="1"/>
    </w:pPr>
    <w:rPr>
      <w:rFonts w:ascii="Cambria" w:hAnsi="Cambria"/>
      <w:i/>
      <w:iCs/>
      <w:lang w:val="x-none" w:eastAsia="x-none"/>
    </w:rPr>
  </w:style>
  <w:style w:type="character" w:customStyle="1" w:styleId="af4">
    <w:name w:val="副標題 字元"/>
    <w:link w:val="af3"/>
    <w:uiPriority w:val="11"/>
    <w:rsid w:val="004F529B"/>
    <w:rPr>
      <w:rFonts w:ascii="Cambria" w:hAnsi="Cambria"/>
      <w:i/>
      <w:iCs/>
      <w:kern w:val="2"/>
      <w:sz w:val="24"/>
      <w:szCs w:val="24"/>
    </w:rPr>
  </w:style>
  <w:style w:type="paragraph" w:styleId="af5">
    <w:name w:val="List Paragraph"/>
    <w:basedOn w:val="a"/>
    <w:uiPriority w:val="34"/>
    <w:qFormat/>
    <w:rsid w:val="00EB0ABB"/>
    <w:pPr>
      <w:ind w:leftChars="200" w:left="480"/>
    </w:pPr>
  </w:style>
  <w:style w:type="paragraph" w:customStyle="1" w:styleId="p0">
    <w:name w:val="p0"/>
    <w:basedOn w:val="a"/>
    <w:rsid w:val="007D2792"/>
    <w:pPr>
      <w:widowControl/>
    </w:pPr>
    <w:rPr>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219">
      <w:bodyDiv w:val="1"/>
      <w:marLeft w:val="0"/>
      <w:marRight w:val="0"/>
      <w:marTop w:val="0"/>
      <w:marBottom w:val="0"/>
      <w:divBdr>
        <w:top w:val="none" w:sz="0" w:space="0" w:color="auto"/>
        <w:left w:val="none" w:sz="0" w:space="0" w:color="auto"/>
        <w:bottom w:val="none" w:sz="0" w:space="0" w:color="auto"/>
        <w:right w:val="none" w:sz="0" w:space="0" w:color="auto"/>
      </w:divBdr>
    </w:div>
    <w:div w:id="25377418">
      <w:bodyDiv w:val="1"/>
      <w:marLeft w:val="0"/>
      <w:marRight w:val="0"/>
      <w:marTop w:val="0"/>
      <w:marBottom w:val="0"/>
      <w:divBdr>
        <w:top w:val="none" w:sz="0" w:space="0" w:color="auto"/>
        <w:left w:val="none" w:sz="0" w:space="0" w:color="auto"/>
        <w:bottom w:val="none" w:sz="0" w:space="0" w:color="auto"/>
        <w:right w:val="none" w:sz="0" w:space="0" w:color="auto"/>
      </w:divBdr>
    </w:div>
    <w:div w:id="295766297">
      <w:bodyDiv w:val="1"/>
      <w:marLeft w:val="0"/>
      <w:marRight w:val="0"/>
      <w:marTop w:val="0"/>
      <w:marBottom w:val="0"/>
      <w:divBdr>
        <w:top w:val="none" w:sz="0" w:space="0" w:color="auto"/>
        <w:left w:val="none" w:sz="0" w:space="0" w:color="auto"/>
        <w:bottom w:val="none" w:sz="0" w:space="0" w:color="auto"/>
        <w:right w:val="none" w:sz="0" w:space="0" w:color="auto"/>
      </w:divBdr>
    </w:div>
    <w:div w:id="324434974">
      <w:bodyDiv w:val="1"/>
      <w:marLeft w:val="0"/>
      <w:marRight w:val="0"/>
      <w:marTop w:val="0"/>
      <w:marBottom w:val="0"/>
      <w:divBdr>
        <w:top w:val="none" w:sz="0" w:space="0" w:color="auto"/>
        <w:left w:val="none" w:sz="0" w:space="0" w:color="auto"/>
        <w:bottom w:val="none" w:sz="0" w:space="0" w:color="auto"/>
        <w:right w:val="none" w:sz="0" w:space="0" w:color="auto"/>
      </w:divBdr>
    </w:div>
    <w:div w:id="347028355">
      <w:bodyDiv w:val="1"/>
      <w:marLeft w:val="0"/>
      <w:marRight w:val="0"/>
      <w:marTop w:val="0"/>
      <w:marBottom w:val="0"/>
      <w:divBdr>
        <w:top w:val="none" w:sz="0" w:space="0" w:color="auto"/>
        <w:left w:val="none" w:sz="0" w:space="0" w:color="auto"/>
        <w:bottom w:val="none" w:sz="0" w:space="0" w:color="auto"/>
        <w:right w:val="none" w:sz="0" w:space="0" w:color="auto"/>
      </w:divBdr>
    </w:div>
    <w:div w:id="353239173">
      <w:bodyDiv w:val="1"/>
      <w:marLeft w:val="0"/>
      <w:marRight w:val="0"/>
      <w:marTop w:val="0"/>
      <w:marBottom w:val="0"/>
      <w:divBdr>
        <w:top w:val="none" w:sz="0" w:space="0" w:color="auto"/>
        <w:left w:val="none" w:sz="0" w:space="0" w:color="auto"/>
        <w:bottom w:val="none" w:sz="0" w:space="0" w:color="auto"/>
        <w:right w:val="none" w:sz="0" w:space="0" w:color="auto"/>
      </w:divBdr>
    </w:div>
    <w:div w:id="364716552">
      <w:bodyDiv w:val="1"/>
      <w:marLeft w:val="0"/>
      <w:marRight w:val="0"/>
      <w:marTop w:val="0"/>
      <w:marBottom w:val="0"/>
      <w:divBdr>
        <w:top w:val="none" w:sz="0" w:space="0" w:color="auto"/>
        <w:left w:val="none" w:sz="0" w:space="0" w:color="auto"/>
        <w:bottom w:val="none" w:sz="0" w:space="0" w:color="auto"/>
        <w:right w:val="none" w:sz="0" w:space="0" w:color="auto"/>
      </w:divBdr>
    </w:div>
    <w:div w:id="371081315">
      <w:bodyDiv w:val="1"/>
      <w:marLeft w:val="0"/>
      <w:marRight w:val="0"/>
      <w:marTop w:val="0"/>
      <w:marBottom w:val="0"/>
      <w:divBdr>
        <w:top w:val="none" w:sz="0" w:space="0" w:color="auto"/>
        <w:left w:val="none" w:sz="0" w:space="0" w:color="auto"/>
        <w:bottom w:val="none" w:sz="0" w:space="0" w:color="auto"/>
        <w:right w:val="none" w:sz="0" w:space="0" w:color="auto"/>
      </w:divBdr>
    </w:div>
    <w:div w:id="379979504">
      <w:bodyDiv w:val="1"/>
      <w:marLeft w:val="0"/>
      <w:marRight w:val="0"/>
      <w:marTop w:val="0"/>
      <w:marBottom w:val="0"/>
      <w:divBdr>
        <w:top w:val="none" w:sz="0" w:space="0" w:color="auto"/>
        <w:left w:val="none" w:sz="0" w:space="0" w:color="auto"/>
        <w:bottom w:val="none" w:sz="0" w:space="0" w:color="auto"/>
        <w:right w:val="none" w:sz="0" w:space="0" w:color="auto"/>
      </w:divBdr>
    </w:div>
    <w:div w:id="382946979">
      <w:bodyDiv w:val="1"/>
      <w:marLeft w:val="0"/>
      <w:marRight w:val="0"/>
      <w:marTop w:val="0"/>
      <w:marBottom w:val="0"/>
      <w:divBdr>
        <w:top w:val="none" w:sz="0" w:space="0" w:color="auto"/>
        <w:left w:val="none" w:sz="0" w:space="0" w:color="auto"/>
        <w:bottom w:val="none" w:sz="0" w:space="0" w:color="auto"/>
        <w:right w:val="none" w:sz="0" w:space="0" w:color="auto"/>
      </w:divBdr>
    </w:div>
    <w:div w:id="383020899">
      <w:bodyDiv w:val="1"/>
      <w:marLeft w:val="0"/>
      <w:marRight w:val="0"/>
      <w:marTop w:val="0"/>
      <w:marBottom w:val="0"/>
      <w:divBdr>
        <w:top w:val="none" w:sz="0" w:space="0" w:color="auto"/>
        <w:left w:val="none" w:sz="0" w:space="0" w:color="auto"/>
        <w:bottom w:val="none" w:sz="0" w:space="0" w:color="auto"/>
        <w:right w:val="none" w:sz="0" w:space="0" w:color="auto"/>
      </w:divBdr>
    </w:div>
    <w:div w:id="390036555">
      <w:bodyDiv w:val="1"/>
      <w:marLeft w:val="0"/>
      <w:marRight w:val="0"/>
      <w:marTop w:val="0"/>
      <w:marBottom w:val="0"/>
      <w:divBdr>
        <w:top w:val="none" w:sz="0" w:space="0" w:color="auto"/>
        <w:left w:val="none" w:sz="0" w:space="0" w:color="auto"/>
        <w:bottom w:val="none" w:sz="0" w:space="0" w:color="auto"/>
        <w:right w:val="none" w:sz="0" w:space="0" w:color="auto"/>
      </w:divBdr>
    </w:div>
    <w:div w:id="392123265">
      <w:bodyDiv w:val="1"/>
      <w:marLeft w:val="0"/>
      <w:marRight w:val="0"/>
      <w:marTop w:val="0"/>
      <w:marBottom w:val="0"/>
      <w:divBdr>
        <w:top w:val="none" w:sz="0" w:space="0" w:color="auto"/>
        <w:left w:val="none" w:sz="0" w:space="0" w:color="auto"/>
        <w:bottom w:val="none" w:sz="0" w:space="0" w:color="auto"/>
        <w:right w:val="none" w:sz="0" w:space="0" w:color="auto"/>
      </w:divBdr>
    </w:div>
    <w:div w:id="397246385">
      <w:bodyDiv w:val="1"/>
      <w:marLeft w:val="0"/>
      <w:marRight w:val="0"/>
      <w:marTop w:val="0"/>
      <w:marBottom w:val="0"/>
      <w:divBdr>
        <w:top w:val="none" w:sz="0" w:space="0" w:color="auto"/>
        <w:left w:val="none" w:sz="0" w:space="0" w:color="auto"/>
        <w:bottom w:val="none" w:sz="0" w:space="0" w:color="auto"/>
        <w:right w:val="none" w:sz="0" w:space="0" w:color="auto"/>
      </w:divBdr>
    </w:div>
    <w:div w:id="459883527">
      <w:bodyDiv w:val="1"/>
      <w:marLeft w:val="0"/>
      <w:marRight w:val="0"/>
      <w:marTop w:val="0"/>
      <w:marBottom w:val="0"/>
      <w:divBdr>
        <w:top w:val="none" w:sz="0" w:space="0" w:color="auto"/>
        <w:left w:val="none" w:sz="0" w:space="0" w:color="auto"/>
        <w:bottom w:val="none" w:sz="0" w:space="0" w:color="auto"/>
        <w:right w:val="none" w:sz="0" w:space="0" w:color="auto"/>
      </w:divBdr>
    </w:div>
    <w:div w:id="473451730">
      <w:bodyDiv w:val="1"/>
      <w:marLeft w:val="0"/>
      <w:marRight w:val="0"/>
      <w:marTop w:val="0"/>
      <w:marBottom w:val="0"/>
      <w:divBdr>
        <w:top w:val="none" w:sz="0" w:space="0" w:color="auto"/>
        <w:left w:val="none" w:sz="0" w:space="0" w:color="auto"/>
        <w:bottom w:val="none" w:sz="0" w:space="0" w:color="auto"/>
        <w:right w:val="none" w:sz="0" w:space="0" w:color="auto"/>
      </w:divBdr>
    </w:div>
    <w:div w:id="482964765">
      <w:bodyDiv w:val="1"/>
      <w:marLeft w:val="0"/>
      <w:marRight w:val="0"/>
      <w:marTop w:val="0"/>
      <w:marBottom w:val="0"/>
      <w:divBdr>
        <w:top w:val="none" w:sz="0" w:space="0" w:color="auto"/>
        <w:left w:val="none" w:sz="0" w:space="0" w:color="auto"/>
        <w:bottom w:val="none" w:sz="0" w:space="0" w:color="auto"/>
        <w:right w:val="none" w:sz="0" w:space="0" w:color="auto"/>
      </w:divBdr>
    </w:div>
    <w:div w:id="484205616">
      <w:bodyDiv w:val="1"/>
      <w:marLeft w:val="0"/>
      <w:marRight w:val="0"/>
      <w:marTop w:val="0"/>
      <w:marBottom w:val="0"/>
      <w:divBdr>
        <w:top w:val="none" w:sz="0" w:space="0" w:color="auto"/>
        <w:left w:val="none" w:sz="0" w:space="0" w:color="auto"/>
        <w:bottom w:val="none" w:sz="0" w:space="0" w:color="auto"/>
        <w:right w:val="none" w:sz="0" w:space="0" w:color="auto"/>
      </w:divBdr>
    </w:div>
    <w:div w:id="484518183">
      <w:bodyDiv w:val="1"/>
      <w:marLeft w:val="0"/>
      <w:marRight w:val="0"/>
      <w:marTop w:val="0"/>
      <w:marBottom w:val="0"/>
      <w:divBdr>
        <w:top w:val="none" w:sz="0" w:space="0" w:color="auto"/>
        <w:left w:val="none" w:sz="0" w:space="0" w:color="auto"/>
        <w:bottom w:val="none" w:sz="0" w:space="0" w:color="auto"/>
        <w:right w:val="none" w:sz="0" w:space="0" w:color="auto"/>
      </w:divBdr>
    </w:div>
    <w:div w:id="507981722">
      <w:bodyDiv w:val="1"/>
      <w:marLeft w:val="0"/>
      <w:marRight w:val="0"/>
      <w:marTop w:val="0"/>
      <w:marBottom w:val="0"/>
      <w:divBdr>
        <w:top w:val="none" w:sz="0" w:space="0" w:color="auto"/>
        <w:left w:val="none" w:sz="0" w:space="0" w:color="auto"/>
        <w:bottom w:val="none" w:sz="0" w:space="0" w:color="auto"/>
        <w:right w:val="none" w:sz="0" w:space="0" w:color="auto"/>
      </w:divBdr>
    </w:div>
    <w:div w:id="529152302">
      <w:bodyDiv w:val="1"/>
      <w:marLeft w:val="0"/>
      <w:marRight w:val="0"/>
      <w:marTop w:val="0"/>
      <w:marBottom w:val="0"/>
      <w:divBdr>
        <w:top w:val="none" w:sz="0" w:space="0" w:color="auto"/>
        <w:left w:val="none" w:sz="0" w:space="0" w:color="auto"/>
        <w:bottom w:val="none" w:sz="0" w:space="0" w:color="auto"/>
        <w:right w:val="none" w:sz="0" w:space="0" w:color="auto"/>
      </w:divBdr>
    </w:div>
    <w:div w:id="588201898">
      <w:bodyDiv w:val="1"/>
      <w:marLeft w:val="0"/>
      <w:marRight w:val="0"/>
      <w:marTop w:val="0"/>
      <w:marBottom w:val="0"/>
      <w:divBdr>
        <w:top w:val="none" w:sz="0" w:space="0" w:color="auto"/>
        <w:left w:val="none" w:sz="0" w:space="0" w:color="auto"/>
        <w:bottom w:val="none" w:sz="0" w:space="0" w:color="auto"/>
        <w:right w:val="none" w:sz="0" w:space="0" w:color="auto"/>
      </w:divBdr>
    </w:div>
    <w:div w:id="590819240">
      <w:bodyDiv w:val="1"/>
      <w:marLeft w:val="0"/>
      <w:marRight w:val="0"/>
      <w:marTop w:val="0"/>
      <w:marBottom w:val="0"/>
      <w:divBdr>
        <w:top w:val="none" w:sz="0" w:space="0" w:color="auto"/>
        <w:left w:val="none" w:sz="0" w:space="0" w:color="auto"/>
        <w:bottom w:val="none" w:sz="0" w:space="0" w:color="auto"/>
        <w:right w:val="none" w:sz="0" w:space="0" w:color="auto"/>
      </w:divBdr>
    </w:div>
    <w:div w:id="590892448">
      <w:bodyDiv w:val="1"/>
      <w:marLeft w:val="0"/>
      <w:marRight w:val="0"/>
      <w:marTop w:val="0"/>
      <w:marBottom w:val="0"/>
      <w:divBdr>
        <w:top w:val="none" w:sz="0" w:space="0" w:color="auto"/>
        <w:left w:val="none" w:sz="0" w:space="0" w:color="auto"/>
        <w:bottom w:val="none" w:sz="0" w:space="0" w:color="auto"/>
        <w:right w:val="none" w:sz="0" w:space="0" w:color="auto"/>
      </w:divBdr>
    </w:div>
    <w:div w:id="640232767">
      <w:bodyDiv w:val="1"/>
      <w:marLeft w:val="0"/>
      <w:marRight w:val="0"/>
      <w:marTop w:val="0"/>
      <w:marBottom w:val="0"/>
      <w:divBdr>
        <w:top w:val="none" w:sz="0" w:space="0" w:color="auto"/>
        <w:left w:val="none" w:sz="0" w:space="0" w:color="auto"/>
        <w:bottom w:val="none" w:sz="0" w:space="0" w:color="auto"/>
        <w:right w:val="none" w:sz="0" w:space="0" w:color="auto"/>
      </w:divBdr>
    </w:div>
    <w:div w:id="659774179">
      <w:bodyDiv w:val="1"/>
      <w:marLeft w:val="0"/>
      <w:marRight w:val="0"/>
      <w:marTop w:val="0"/>
      <w:marBottom w:val="0"/>
      <w:divBdr>
        <w:top w:val="none" w:sz="0" w:space="0" w:color="auto"/>
        <w:left w:val="none" w:sz="0" w:space="0" w:color="auto"/>
        <w:bottom w:val="none" w:sz="0" w:space="0" w:color="auto"/>
        <w:right w:val="none" w:sz="0" w:space="0" w:color="auto"/>
      </w:divBdr>
    </w:div>
    <w:div w:id="725952345">
      <w:bodyDiv w:val="1"/>
      <w:marLeft w:val="0"/>
      <w:marRight w:val="0"/>
      <w:marTop w:val="0"/>
      <w:marBottom w:val="0"/>
      <w:divBdr>
        <w:top w:val="none" w:sz="0" w:space="0" w:color="auto"/>
        <w:left w:val="none" w:sz="0" w:space="0" w:color="auto"/>
        <w:bottom w:val="none" w:sz="0" w:space="0" w:color="auto"/>
        <w:right w:val="none" w:sz="0" w:space="0" w:color="auto"/>
      </w:divBdr>
    </w:div>
    <w:div w:id="810025432">
      <w:bodyDiv w:val="1"/>
      <w:marLeft w:val="0"/>
      <w:marRight w:val="0"/>
      <w:marTop w:val="0"/>
      <w:marBottom w:val="0"/>
      <w:divBdr>
        <w:top w:val="none" w:sz="0" w:space="0" w:color="auto"/>
        <w:left w:val="none" w:sz="0" w:space="0" w:color="auto"/>
        <w:bottom w:val="none" w:sz="0" w:space="0" w:color="auto"/>
        <w:right w:val="none" w:sz="0" w:space="0" w:color="auto"/>
      </w:divBdr>
    </w:div>
    <w:div w:id="820731031">
      <w:bodyDiv w:val="1"/>
      <w:marLeft w:val="0"/>
      <w:marRight w:val="0"/>
      <w:marTop w:val="0"/>
      <w:marBottom w:val="0"/>
      <w:divBdr>
        <w:top w:val="none" w:sz="0" w:space="0" w:color="auto"/>
        <w:left w:val="none" w:sz="0" w:space="0" w:color="auto"/>
        <w:bottom w:val="none" w:sz="0" w:space="0" w:color="auto"/>
        <w:right w:val="none" w:sz="0" w:space="0" w:color="auto"/>
      </w:divBdr>
    </w:div>
    <w:div w:id="824006617">
      <w:bodyDiv w:val="1"/>
      <w:marLeft w:val="0"/>
      <w:marRight w:val="0"/>
      <w:marTop w:val="0"/>
      <w:marBottom w:val="0"/>
      <w:divBdr>
        <w:top w:val="none" w:sz="0" w:space="0" w:color="auto"/>
        <w:left w:val="none" w:sz="0" w:space="0" w:color="auto"/>
        <w:bottom w:val="none" w:sz="0" w:space="0" w:color="auto"/>
        <w:right w:val="none" w:sz="0" w:space="0" w:color="auto"/>
      </w:divBdr>
    </w:div>
    <w:div w:id="870993411">
      <w:bodyDiv w:val="1"/>
      <w:marLeft w:val="0"/>
      <w:marRight w:val="0"/>
      <w:marTop w:val="0"/>
      <w:marBottom w:val="0"/>
      <w:divBdr>
        <w:top w:val="none" w:sz="0" w:space="0" w:color="auto"/>
        <w:left w:val="none" w:sz="0" w:space="0" w:color="auto"/>
        <w:bottom w:val="none" w:sz="0" w:space="0" w:color="auto"/>
        <w:right w:val="none" w:sz="0" w:space="0" w:color="auto"/>
      </w:divBdr>
    </w:div>
    <w:div w:id="887568533">
      <w:bodyDiv w:val="1"/>
      <w:marLeft w:val="0"/>
      <w:marRight w:val="0"/>
      <w:marTop w:val="0"/>
      <w:marBottom w:val="0"/>
      <w:divBdr>
        <w:top w:val="none" w:sz="0" w:space="0" w:color="auto"/>
        <w:left w:val="none" w:sz="0" w:space="0" w:color="auto"/>
        <w:bottom w:val="none" w:sz="0" w:space="0" w:color="auto"/>
        <w:right w:val="none" w:sz="0" w:space="0" w:color="auto"/>
      </w:divBdr>
    </w:div>
    <w:div w:id="891384345">
      <w:bodyDiv w:val="1"/>
      <w:marLeft w:val="0"/>
      <w:marRight w:val="0"/>
      <w:marTop w:val="0"/>
      <w:marBottom w:val="0"/>
      <w:divBdr>
        <w:top w:val="none" w:sz="0" w:space="0" w:color="auto"/>
        <w:left w:val="none" w:sz="0" w:space="0" w:color="auto"/>
        <w:bottom w:val="none" w:sz="0" w:space="0" w:color="auto"/>
        <w:right w:val="none" w:sz="0" w:space="0" w:color="auto"/>
      </w:divBdr>
      <w:divsChild>
        <w:div w:id="1321812644">
          <w:marLeft w:val="0"/>
          <w:marRight w:val="0"/>
          <w:marTop w:val="0"/>
          <w:marBottom w:val="0"/>
          <w:divBdr>
            <w:top w:val="none" w:sz="0" w:space="0" w:color="auto"/>
            <w:left w:val="none" w:sz="0" w:space="0" w:color="auto"/>
            <w:bottom w:val="none" w:sz="0" w:space="0" w:color="auto"/>
            <w:right w:val="none" w:sz="0" w:space="0" w:color="auto"/>
          </w:divBdr>
          <w:divsChild>
            <w:div w:id="72748278">
              <w:marLeft w:val="0"/>
              <w:marRight w:val="0"/>
              <w:marTop w:val="0"/>
              <w:marBottom w:val="0"/>
              <w:divBdr>
                <w:top w:val="none" w:sz="0" w:space="0" w:color="auto"/>
                <w:left w:val="none" w:sz="0" w:space="0" w:color="auto"/>
                <w:bottom w:val="none" w:sz="0" w:space="0" w:color="auto"/>
                <w:right w:val="none" w:sz="0" w:space="0" w:color="auto"/>
              </w:divBdr>
            </w:div>
            <w:div w:id="442001801">
              <w:marLeft w:val="0"/>
              <w:marRight w:val="0"/>
              <w:marTop w:val="0"/>
              <w:marBottom w:val="0"/>
              <w:divBdr>
                <w:top w:val="none" w:sz="0" w:space="0" w:color="auto"/>
                <w:left w:val="none" w:sz="0" w:space="0" w:color="auto"/>
                <w:bottom w:val="none" w:sz="0" w:space="0" w:color="auto"/>
                <w:right w:val="none" w:sz="0" w:space="0" w:color="auto"/>
              </w:divBdr>
            </w:div>
            <w:div w:id="733553703">
              <w:marLeft w:val="0"/>
              <w:marRight w:val="0"/>
              <w:marTop w:val="0"/>
              <w:marBottom w:val="0"/>
              <w:divBdr>
                <w:top w:val="none" w:sz="0" w:space="0" w:color="auto"/>
                <w:left w:val="none" w:sz="0" w:space="0" w:color="auto"/>
                <w:bottom w:val="none" w:sz="0" w:space="0" w:color="auto"/>
                <w:right w:val="none" w:sz="0" w:space="0" w:color="auto"/>
              </w:divBdr>
            </w:div>
            <w:div w:id="1188716035">
              <w:marLeft w:val="0"/>
              <w:marRight w:val="0"/>
              <w:marTop w:val="0"/>
              <w:marBottom w:val="0"/>
              <w:divBdr>
                <w:top w:val="none" w:sz="0" w:space="0" w:color="auto"/>
                <w:left w:val="none" w:sz="0" w:space="0" w:color="auto"/>
                <w:bottom w:val="none" w:sz="0" w:space="0" w:color="auto"/>
                <w:right w:val="none" w:sz="0" w:space="0" w:color="auto"/>
              </w:divBdr>
            </w:div>
            <w:div w:id="1278561836">
              <w:marLeft w:val="0"/>
              <w:marRight w:val="0"/>
              <w:marTop w:val="0"/>
              <w:marBottom w:val="0"/>
              <w:divBdr>
                <w:top w:val="none" w:sz="0" w:space="0" w:color="auto"/>
                <w:left w:val="none" w:sz="0" w:space="0" w:color="auto"/>
                <w:bottom w:val="none" w:sz="0" w:space="0" w:color="auto"/>
                <w:right w:val="none" w:sz="0" w:space="0" w:color="auto"/>
              </w:divBdr>
            </w:div>
            <w:div w:id="2064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78721">
      <w:bodyDiv w:val="1"/>
      <w:marLeft w:val="0"/>
      <w:marRight w:val="0"/>
      <w:marTop w:val="0"/>
      <w:marBottom w:val="0"/>
      <w:divBdr>
        <w:top w:val="none" w:sz="0" w:space="0" w:color="auto"/>
        <w:left w:val="none" w:sz="0" w:space="0" w:color="auto"/>
        <w:bottom w:val="none" w:sz="0" w:space="0" w:color="auto"/>
        <w:right w:val="none" w:sz="0" w:space="0" w:color="auto"/>
      </w:divBdr>
    </w:div>
    <w:div w:id="898248349">
      <w:bodyDiv w:val="1"/>
      <w:marLeft w:val="0"/>
      <w:marRight w:val="0"/>
      <w:marTop w:val="0"/>
      <w:marBottom w:val="0"/>
      <w:divBdr>
        <w:top w:val="none" w:sz="0" w:space="0" w:color="auto"/>
        <w:left w:val="none" w:sz="0" w:space="0" w:color="auto"/>
        <w:bottom w:val="none" w:sz="0" w:space="0" w:color="auto"/>
        <w:right w:val="none" w:sz="0" w:space="0" w:color="auto"/>
      </w:divBdr>
    </w:div>
    <w:div w:id="898637533">
      <w:bodyDiv w:val="1"/>
      <w:marLeft w:val="0"/>
      <w:marRight w:val="0"/>
      <w:marTop w:val="0"/>
      <w:marBottom w:val="0"/>
      <w:divBdr>
        <w:top w:val="none" w:sz="0" w:space="0" w:color="auto"/>
        <w:left w:val="none" w:sz="0" w:space="0" w:color="auto"/>
        <w:bottom w:val="none" w:sz="0" w:space="0" w:color="auto"/>
        <w:right w:val="none" w:sz="0" w:space="0" w:color="auto"/>
      </w:divBdr>
    </w:div>
    <w:div w:id="917640626">
      <w:bodyDiv w:val="1"/>
      <w:marLeft w:val="0"/>
      <w:marRight w:val="0"/>
      <w:marTop w:val="0"/>
      <w:marBottom w:val="0"/>
      <w:divBdr>
        <w:top w:val="none" w:sz="0" w:space="0" w:color="auto"/>
        <w:left w:val="none" w:sz="0" w:space="0" w:color="auto"/>
        <w:bottom w:val="none" w:sz="0" w:space="0" w:color="auto"/>
        <w:right w:val="none" w:sz="0" w:space="0" w:color="auto"/>
      </w:divBdr>
    </w:div>
    <w:div w:id="937060825">
      <w:bodyDiv w:val="1"/>
      <w:marLeft w:val="0"/>
      <w:marRight w:val="0"/>
      <w:marTop w:val="0"/>
      <w:marBottom w:val="0"/>
      <w:divBdr>
        <w:top w:val="none" w:sz="0" w:space="0" w:color="auto"/>
        <w:left w:val="none" w:sz="0" w:space="0" w:color="auto"/>
        <w:bottom w:val="none" w:sz="0" w:space="0" w:color="auto"/>
        <w:right w:val="none" w:sz="0" w:space="0" w:color="auto"/>
      </w:divBdr>
    </w:div>
    <w:div w:id="974028215">
      <w:bodyDiv w:val="1"/>
      <w:marLeft w:val="0"/>
      <w:marRight w:val="0"/>
      <w:marTop w:val="0"/>
      <w:marBottom w:val="0"/>
      <w:divBdr>
        <w:top w:val="none" w:sz="0" w:space="0" w:color="auto"/>
        <w:left w:val="none" w:sz="0" w:space="0" w:color="auto"/>
        <w:bottom w:val="none" w:sz="0" w:space="0" w:color="auto"/>
        <w:right w:val="none" w:sz="0" w:space="0" w:color="auto"/>
      </w:divBdr>
    </w:div>
    <w:div w:id="993995062">
      <w:bodyDiv w:val="1"/>
      <w:marLeft w:val="0"/>
      <w:marRight w:val="0"/>
      <w:marTop w:val="0"/>
      <w:marBottom w:val="0"/>
      <w:divBdr>
        <w:top w:val="none" w:sz="0" w:space="0" w:color="auto"/>
        <w:left w:val="none" w:sz="0" w:space="0" w:color="auto"/>
        <w:bottom w:val="none" w:sz="0" w:space="0" w:color="auto"/>
        <w:right w:val="none" w:sz="0" w:space="0" w:color="auto"/>
      </w:divBdr>
    </w:div>
    <w:div w:id="1051226830">
      <w:bodyDiv w:val="1"/>
      <w:marLeft w:val="0"/>
      <w:marRight w:val="0"/>
      <w:marTop w:val="0"/>
      <w:marBottom w:val="0"/>
      <w:divBdr>
        <w:top w:val="none" w:sz="0" w:space="0" w:color="auto"/>
        <w:left w:val="none" w:sz="0" w:space="0" w:color="auto"/>
        <w:bottom w:val="none" w:sz="0" w:space="0" w:color="auto"/>
        <w:right w:val="none" w:sz="0" w:space="0" w:color="auto"/>
      </w:divBdr>
    </w:div>
    <w:div w:id="1056507765">
      <w:bodyDiv w:val="1"/>
      <w:marLeft w:val="0"/>
      <w:marRight w:val="0"/>
      <w:marTop w:val="0"/>
      <w:marBottom w:val="0"/>
      <w:divBdr>
        <w:top w:val="none" w:sz="0" w:space="0" w:color="auto"/>
        <w:left w:val="none" w:sz="0" w:space="0" w:color="auto"/>
        <w:bottom w:val="none" w:sz="0" w:space="0" w:color="auto"/>
        <w:right w:val="none" w:sz="0" w:space="0" w:color="auto"/>
      </w:divBdr>
    </w:div>
    <w:div w:id="1061486747">
      <w:bodyDiv w:val="1"/>
      <w:marLeft w:val="0"/>
      <w:marRight w:val="0"/>
      <w:marTop w:val="0"/>
      <w:marBottom w:val="0"/>
      <w:divBdr>
        <w:top w:val="none" w:sz="0" w:space="0" w:color="auto"/>
        <w:left w:val="none" w:sz="0" w:space="0" w:color="auto"/>
        <w:bottom w:val="none" w:sz="0" w:space="0" w:color="auto"/>
        <w:right w:val="none" w:sz="0" w:space="0" w:color="auto"/>
      </w:divBdr>
    </w:div>
    <w:div w:id="1087191092">
      <w:bodyDiv w:val="1"/>
      <w:marLeft w:val="0"/>
      <w:marRight w:val="0"/>
      <w:marTop w:val="0"/>
      <w:marBottom w:val="0"/>
      <w:divBdr>
        <w:top w:val="none" w:sz="0" w:space="0" w:color="auto"/>
        <w:left w:val="none" w:sz="0" w:space="0" w:color="auto"/>
        <w:bottom w:val="none" w:sz="0" w:space="0" w:color="auto"/>
        <w:right w:val="none" w:sz="0" w:space="0" w:color="auto"/>
      </w:divBdr>
    </w:div>
    <w:div w:id="1092163936">
      <w:bodyDiv w:val="1"/>
      <w:marLeft w:val="0"/>
      <w:marRight w:val="0"/>
      <w:marTop w:val="0"/>
      <w:marBottom w:val="0"/>
      <w:divBdr>
        <w:top w:val="none" w:sz="0" w:space="0" w:color="auto"/>
        <w:left w:val="none" w:sz="0" w:space="0" w:color="auto"/>
        <w:bottom w:val="none" w:sz="0" w:space="0" w:color="auto"/>
        <w:right w:val="none" w:sz="0" w:space="0" w:color="auto"/>
      </w:divBdr>
    </w:div>
    <w:div w:id="1135374381">
      <w:bodyDiv w:val="1"/>
      <w:marLeft w:val="0"/>
      <w:marRight w:val="0"/>
      <w:marTop w:val="0"/>
      <w:marBottom w:val="0"/>
      <w:divBdr>
        <w:top w:val="none" w:sz="0" w:space="0" w:color="auto"/>
        <w:left w:val="none" w:sz="0" w:space="0" w:color="auto"/>
        <w:bottom w:val="none" w:sz="0" w:space="0" w:color="auto"/>
        <w:right w:val="none" w:sz="0" w:space="0" w:color="auto"/>
      </w:divBdr>
    </w:div>
    <w:div w:id="1158378123">
      <w:bodyDiv w:val="1"/>
      <w:marLeft w:val="0"/>
      <w:marRight w:val="0"/>
      <w:marTop w:val="0"/>
      <w:marBottom w:val="0"/>
      <w:divBdr>
        <w:top w:val="none" w:sz="0" w:space="0" w:color="auto"/>
        <w:left w:val="none" w:sz="0" w:space="0" w:color="auto"/>
        <w:bottom w:val="none" w:sz="0" w:space="0" w:color="auto"/>
        <w:right w:val="none" w:sz="0" w:space="0" w:color="auto"/>
      </w:divBdr>
    </w:div>
    <w:div w:id="1183937245">
      <w:bodyDiv w:val="1"/>
      <w:marLeft w:val="0"/>
      <w:marRight w:val="0"/>
      <w:marTop w:val="0"/>
      <w:marBottom w:val="0"/>
      <w:divBdr>
        <w:top w:val="none" w:sz="0" w:space="0" w:color="auto"/>
        <w:left w:val="none" w:sz="0" w:space="0" w:color="auto"/>
        <w:bottom w:val="none" w:sz="0" w:space="0" w:color="auto"/>
        <w:right w:val="none" w:sz="0" w:space="0" w:color="auto"/>
      </w:divBdr>
    </w:div>
    <w:div w:id="1207259167">
      <w:bodyDiv w:val="1"/>
      <w:marLeft w:val="0"/>
      <w:marRight w:val="0"/>
      <w:marTop w:val="0"/>
      <w:marBottom w:val="0"/>
      <w:divBdr>
        <w:top w:val="none" w:sz="0" w:space="0" w:color="auto"/>
        <w:left w:val="none" w:sz="0" w:space="0" w:color="auto"/>
        <w:bottom w:val="none" w:sz="0" w:space="0" w:color="auto"/>
        <w:right w:val="none" w:sz="0" w:space="0" w:color="auto"/>
      </w:divBdr>
    </w:div>
    <w:div w:id="1232690001">
      <w:bodyDiv w:val="1"/>
      <w:marLeft w:val="0"/>
      <w:marRight w:val="0"/>
      <w:marTop w:val="0"/>
      <w:marBottom w:val="0"/>
      <w:divBdr>
        <w:top w:val="none" w:sz="0" w:space="0" w:color="auto"/>
        <w:left w:val="none" w:sz="0" w:space="0" w:color="auto"/>
        <w:bottom w:val="none" w:sz="0" w:space="0" w:color="auto"/>
        <w:right w:val="none" w:sz="0" w:space="0" w:color="auto"/>
      </w:divBdr>
    </w:div>
    <w:div w:id="1267229436">
      <w:bodyDiv w:val="1"/>
      <w:marLeft w:val="0"/>
      <w:marRight w:val="0"/>
      <w:marTop w:val="0"/>
      <w:marBottom w:val="0"/>
      <w:divBdr>
        <w:top w:val="none" w:sz="0" w:space="0" w:color="auto"/>
        <w:left w:val="none" w:sz="0" w:space="0" w:color="auto"/>
        <w:bottom w:val="none" w:sz="0" w:space="0" w:color="auto"/>
        <w:right w:val="none" w:sz="0" w:space="0" w:color="auto"/>
      </w:divBdr>
    </w:div>
    <w:div w:id="1315648650">
      <w:bodyDiv w:val="1"/>
      <w:marLeft w:val="0"/>
      <w:marRight w:val="0"/>
      <w:marTop w:val="0"/>
      <w:marBottom w:val="0"/>
      <w:divBdr>
        <w:top w:val="none" w:sz="0" w:space="0" w:color="auto"/>
        <w:left w:val="none" w:sz="0" w:space="0" w:color="auto"/>
        <w:bottom w:val="none" w:sz="0" w:space="0" w:color="auto"/>
        <w:right w:val="none" w:sz="0" w:space="0" w:color="auto"/>
      </w:divBdr>
    </w:div>
    <w:div w:id="1351642943">
      <w:bodyDiv w:val="1"/>
      <w:marLeft w:val="0"/>
      <w:marRight w:val="0"/>
      <w:marTop w:val="0"/>
      <w:marBottom w:val="0"/>
      <w:divBdr>
        <w:top w:val="none" w:sz="0" w:space="0" w:color="auto"/>
        <w:left w:val="none" w:sz="0" w:space="0" w:color="auto"/>
        <w:bottom w:val="none" w:sz="0" w:space="0" w:color="auto"/>
        <w:right w:val="none" w:sz="0" w:space="0" w:color="auto"/>
      </w:divBdr>
    </w:div>
    <w:div w:id="1384644655">
      <w:bodyDiv w:val="1"/>
      <w:marLeft w:val="0"/>
      <w:marRight w:val="0"/>
      <w:marTop w:val="0"/>
      <w:marBottom w:val="0"/>
      <w:divBdr>
        <w:top w:val="none" w:sz="0" w:space="0" w:color="auto"/>
        <w:left w:val="none" w:sz="0" w:space="0" w:color="auto"/>
        <w:bottom w:val="none" w:sz="0" w:space="0" w:color="auto"/>
        <w:right w:val="none" w:sz="0" w:space="0" w:color="auto"/>
      </w:divBdr>
    </w:div>
    <w:div w:id="1421830793">
      <w:bodyDiv w:val="1"/>
      <w:marLeft w:val="0"/>
      <w:marRight w:val="0"/>
      <w:marTop w:val="0"/>
      <w:marBottom w:val="0"/>
      <w:divBdr>
        <w:top w:val="none" w:sz="0" w:space="0" w:color="auto"/>
        <w:left w:val="none" w:sz="0" w:space="0" w:color="auto"/>
        <w:bottom w:val="none" w:sz="0" w:space="0" w:color="auto"/>
        <w:right w:val="none" w:sz="0" w:space="0" w:color="auto"/>
      </w:divBdr>
    </w:div>
    <w:div w:id="1485272063">
      <w:bodyDiv w:val="1"/>
      <w:marLeft w:val="0"/>
      <w:marRight w:val="0"/>
      <w:marTop w:val="0"/>
      <w:marBottom w:val="0"/>
      <w:divBdr>
        <w:top w:val="none" w:sz="0" w:space="0" w:color="auto"/>
        <w:left w:val="none" w:sz="0" w:space="0" w:color="auto"/>
        <w:bottom w:val="none" w:sz="0" w:space="0" w:color="auto"/>
        <w:right w:val="none" w:sz="0" w:space="0" w:color="auto"/>
      </w:divBdr>
    </w:div>
    <w:div w:id="1524129384">
      <w:bodyDiv w:val="1"/>
      <w:marLeft w:val="0"/>
      <w:marRight w:val="0"/>
      <w:marTop w:val="0"/>
      <w:marBottom w:val="0"/>
      <w:divBdr>
        <w:top w:val="none" w:sz="0" w:space="0" w:color="auto"/>
        <w:left w:val="none" w:sz="0" w:space="0" w:color="auto"/>
        <w:bottom w:val="none" w:sz="0" w:space="0" w:color="auto"/>
        <w:right w:val="none" w:sz="0" w:space="0" w:color="auto"/>
      </w:divBdr>
    </w:div>
    <w:div w:id="1534919982">
      <w:bodyDiv w:val="1"/>
      <w:marLeft w:val="0"/>
      <w:marRight w:val="0"/>
      <w:marTop w:val="0"/>
      <w:marBottom w:val="0"/>
      <w:divBdr>
        <w:top w:val="none" w:sz="0" w:space="0" w:color="auto"/>
        <w:left w:val="none" w:sz="0" w:space="0" w:color="auto"/>
        <w:bottom w:val="none" w:sz="0" w:space="0" w:color="auto"/>
        <w:right w:val="none" w:sz="0" w:space="0" w:color="auto"/>
      </w:divBdr>
    </w:div>
    <w:div w:id="1576087336">
      <w:bodyDiv w:val="1"/>
      <w:marLeft w:val="0"/>
      <w:marRight w:val="0"/>
      <w:marTop w:val="0"/>
      <w:marBottom w:val="0"/>
      <w:divBdr>
        <w:top w:val="none" w:sz="0" w:space="0" w:color="auto"/>
        <w:left w:val="none" w:sz="0" w:space="0" w:color="auto"/>
        <w:bottom w:val="none" w:sz="0" w:space="0" w:color="auto"/>
        <w:right w:val="none" w:sz="0" w:space="0" w:color="auto"/>
      </w:divBdr>
    </w:div>
    <w:div w:id="1584297481">
      <w:bodyDiv w:val="1"/>
      <w:marLeft w:val="0"/>
      <w:marRight w:val="0"/>
      <w:marTop w:val="0"/>
      <w:marBottom w:val="0"/>
      <w:divBdr>
        <w:top w:val="none" w:sz="0" w:space="0" w:color="auto"/>
        <w:left w:val="none" w:sz="0" w:space="0" w:color="auto"/>
        <w:bottom w:val="none" w:sz="0" w:space="0" w:color="auto"/>
        <w:right w:val="none" w:sz="0" w:space="0" w:color="auto"/>
      </w:divBdr>
    </w:div>
    <w:div w:id="1615986898">
      <w:bodyDiv w:val="1"/>
      <w:marLeft w:val="0"/>
      <w:marRight w:val="0"/>
      <w:marTop w:val="0"/>
      <w:marBottom w:val="0"/>
      <w:divBdr>
        <w:top w:val="none" w:sz="0" w:space="0" w:color="auto"/>
        <w:left w:val="none" w:sz="0" w:space="0" w:color="auto"/>
        <w:bottom w:val="none" w:sz="0" w:space="0" w:color="auto"/>
        <w:right w:val="none" w:sz="0" w:space="0" w:color="auto"/>
      </w:divBdr>
    </w:div>
    <w:div w:id="1637833672">
      <w:bodyDiv w:val="1"/>
      <w:marLeft w:val="0"/>
      <w:marRight w:val="0"/>
      <w:marTop w:val="0"/>
      <w:marBottom w:val="0"/>
      <w:divBdr>
        <w:top w:val="none" w:sz="0" w:space="0" w:color="auto"/>
        <w:left w:val="none" w:sz="0" w:space="0" w:color="auto"/>
        <w:bottom w:val="none" w:sz="0" w:space="0" w:color="auto"/>
        <w:right w:val="none" w:sz="0" w:space="0" w:color="auto"/>
      </w:divBdr>
    </w:div>
    <w:div w:id="1701931645">
      <w:bodyDiv w:val="1"/>
      <w:marLeft w:val="0"/>
      <w:marRight w:val="0"/>
      <w:marTop w:val="0"/>
      <w:marBottom w:val="0"/>
      <w:divBdr>
        <w:top w:val="none" w:sz="0" w:space="0" w:color="auto"/>
        <w:left w:val="none" w:sz="0" w:space="0" w:color="auto"/>
        <w:bottom w:val="none" w:sz="0" w:space="0" w:color="auto"/>
        <w:right w:val="none" w:sz="0" w:space="0" w:color="auto"/>
      </w:divBdr>
    </w:div>
    <w:div w:id="1705715626">
      <w:bodyDiv w:val="1"/>
      <w:marLeft w:val="0"/>
      <w:marRight w:val="0"/>
      <w:marTop w:val="0"/>
      <w:marBottom w:val="0"/>
      <w:divBdr>
        <w:top w:val="none" w:sz="0" w:space="0" w:color="auto"/>
        <w:left w:val="none" w:sz="0" w:space="0" w:color="auto"/>
        <w:bottom w:val="none" w:sz="0" w:space="0" w:color="auto"/>
        <w:right w:val="none" w:sz="0" w:space="0" w:color="auto"/>
      </w:divBdr>
    </w:div>
    <w:div w:id="1716346320">
      <w:bodyDiv w:val="1"/>
      <w:marLeft w:val="0"/>
      <w:marRight w:val="0"/>
      <w:marTop w:val="0"/>
      <w:marBottom w:val="0"/>
      <w:divBdr>
        <w:top w:val="none" w:sz="0" w:space="0" w:color="auto"/>
        <w:left w:val="none" w:sz="0" w:space="0" w:color="auto"/>
        <w:bottom w:val="none" w:sz="0" w:space="0" w:color="auto"/>
        <w:right w:val="none" w:sz="0" w:space="0" w:color="auto"/>
      </w:divBdr>
    </w:div>
    <w:div w:id="1749769388">
      <w:bodyDiv w:val="1"/>
      <w:marLeft w:val="0"/>
      <w:marRight w:val="0"/>
      <w:marTop w:val="0"/>
      <w:marBottom w:val="0"/>
      <w:divBdr>
        <w:top w:val="none" w:sz="0" w:space="0" w:color="auto"/>
        <w:left w:val="none" w:sz="0" w:space="0" w:color="auto"/>
        <w:bottom w:val="none" w:sz="0" w:space="0" w:color="auto"/>
        <w:right w:val="none" w:sz="0" w:space="0" w:color="auto"/>
      </w:divBdr>
    </w:div>
    <w:div w:id="1778794847">
      <w:bodyDiv w:val="1"/>
      <w:marLeft w:val="0"/>
      <w:marRight w:val="0"/>
      <w:marTop w:val="0"/>
      <w:marBottom w:val="0"/>
      <w:divBdr>
        <w:top w:val="none" w:sz="0" w:space="0" w:color="auto"/>
        <w:left w:val="none" w:sz="0" w:space="0" w:color="auto"/>
        <w:bottom w:val="none" w:sz="0" w:space="0" w:color="auto"/>
        <w:right w:val="none" w:sz="0" w:space="0" w:color="auto"/>
      </w:divBdr>
    </w:div>
    <w:div w:id="1795976019">
      <w:bodyDiv w:val="1"/>
      <w:marLeft w:val="0"/>
      <w:marRight w:val="0"/>
      <w:marTop w:val="0"/>
      <w:marBottom w:val="0"/>
      <w:divBdr>
        <w:top w:val="none" w:sz="0" w:space="0" w:color="auto"/>
        <w:left w:val="none" w:sz="0" w:space="0" w:color="auto"/>
        <w:bottom w:val="none" w:sz="0" w:space="0" w:color="auto"/>
        <w:right w:val="none" w:sz="0" w:space="0" w:color="auto"/>
      </w:divBdr>
    </w:div>
    <w:div w:id="1817332401">
      <w:bodyDiv w:val="1"/>
      <w:marLeft w:val="0"/>
      <w:marRight w:val="0"/>
      <w:marTop w:val="0"/>
      <w:marBottom w:val="0"/>
      <w:divBdr>
        <w:top w:val="none" w:sz="0" w:space="0" w:color="auto"/>
        <w:left w:val="none" w:sz="0" w:space="0" w:color="auto"/>
        <w:bottom w:val="none" w:sz="0" w:space="0" w:color="auto"/>
        <w:right w:val="none" w:sz="0" w:space="0" w:color="auto"/>
      </w:divBdr>
    </w:div>
    <w:div w:id="1822850316">
      <w:bodyDiv w:val="1"/>
      <w:marLeft w:val="0"/>
      <w:marRight w:val="0"/>
      <w:marTop w:val="0"/>
      <w:marBottom w:val="0"/>
      <w:divBdr>
        <w:top w:val="none" w:sz="0" w:space="0" w:color="auto"/>
        <w:left w:val="none" w:sz="0" w:space="0" w:color="auto"/>
        <w:bottom w:val="none" w:sz="0" w:space="0" w:color="auto"/>
        <w:right w:val="none" w:sz="0" w:space="0" w:color="auto"/>
      </w:divBdr>
    </w:div>
    <w:div w:id="1835761035">
      <w:bodyDiv w:val="1"/>
      <w:marLeft w:val="0"/>
      <w:marRight w:val="0"/>
      <w:marTop w:val="0"/>
      <w:marBottom w:val="0"/>
      <w:divBdr>
        <w:top w:val="none" w:sz="0" w:space="0" w:color="auto"/>
        <w:left w:val="none" w:sz="0" w:space="0" w:color="auto"/>
        <w:bottom w:val="none" w:sz="0" w:space="0" w:color="auto"/>
        <w:right w:val="none" w:sz="0" w:space="0" w:color="auto"/>
      </w:divBdr>
    </w:div>
    <w:div w:id="1840924365">
      <w:bodyDiv w:val="1"/>
      <w:marLeft w:val="0"/>
      <w:marRight w:val="0"/>
      <w:marTop w:val="0"/>
      <w:marBottom w:val="0"/>
      <w:divBdr>
        <w:top w:val="none" w:sz="0" w:space="0" w:color="auto"/>
        <w:left w:val="none" w:sz="0" w:space="0" w:color="auto"/>
        <w:bottom w:val="none" w:sz="0" w:space="0" w:color="auto"/>
        <w:right w:val="none" w:sz="0" w:space="0" w:color="auto"/>
      </w:divBdr>
    </w:div>
    <w:div w:id="1855339593">
      <w:bodyDiv w:val="1"/>
      <w:marLeft w:val="0"/>
      <w:marRight w:val="0"/>
      <w:marTop w:val="0"/>
      <w:marBottom w:val="0"/>
      <w:divBdr>
        <w:top w:val="none" w:sz="0" w:space="0" w:color="auto"/>
        <w:left w:val="none" w:sz="0" w:space="0" w:color="auto"/>
        <w:bottom w:val="none" w:sz="0" w:space="0" w:color="auto"/>
        <w:right w:val="none" w:sz="0" w:space="0" w:color="auto"/>
      </w:divBdr>
    </w:div>
    <w:div w:id="1907916206">
      <w:bodyDiv w:val="1"/>
      <w:marLeft w:val="0"/>
      <w:marRight w:val="0"/>
      <w:marTop w:val="0"/>
      <w:marBottom w:val="0"/>
      <w:divBdr>
        <w:top w:val="none" w:sz="0" w:space="0" w:color="auto"/>
        <w:left w:val="none" w:sz="0" w:space="0" w:color="auto"/>
        <w:bottom w:val="none" w:sz="0" w:space="0" w:color="auto"/>
        <w:right w:val="none" w:sz="0" w:space="0" w:color="auto"/>
      </w:divBdr>
    </w:div>
    <w:div w:id="1921937521">
      <w:bodyDiv w:val="1"/>
      <w:marLeft w:val="0"/>
      <w:marRight w:val="0"/>
      <w:marTop w:val="0"/>
      <w:marBottom w:val="0"/>
      <w:divBdr>
        <w:top w:val="none" w:sz="0" w:space="0" w:color="auto"/>
        <w:left w:val="none" w:sz="0" w:space="0" w:color="auto"/>
        <w:bottom w:val="none" w:sz="0" w:space="0" w:color="auto"/>
        <w:right w:val="none" w:sz="0" w:space="0" w:color="auto"/>
      </w:divBdr>
    </w:div>
    <w:div w:id="1923292033">
      <w:bodyDiv w:val="1"/>
      <w:marLeft w:val="0"/>
      <w:marRight w:val="0"/>
      <w:marTop w:val="0"/>
      <w:marBottom w:val="0"/>
      <w:divBdr>
        <w:top w:val="none" w:sz="0" w:space="0" w:color="auto"/>
        <w:left w:val="none" w:sz="0" w:space="0" w:color="auto"/>
        <w:bottom w:val="none" w:sz="0" w:space="0" w:color="auto"/>
        <w:right w:val="none" w:sz="0" w:space="0" w:color="auto"/>
      </w:divBdr>
    </w:div>
    <w:div w:id="1927838338">
      <w:bodyDiv w:val="1"/>
      <w:marLeft w:val="0"/>
      <w:marRight w:val="0"/>
      <w:marTop w:val="0"/>
      <w:marBottom w:val="0"/>
      <w:divBdr>
        <w:top w:val="none" w:sz="0" w:space="0" w:color="auto"/>
        <w:left w:val="none" w:sz="0" w:space="0" w:color="auto"/>
        <w:bottom w:val="none" w:sz="0" w:space="0" w:color="auto"/>
        <w:right w:val="none" w:sz="0" w:space="0" w:color="auto"/>
      </w:divBdr>
    </w:div>
    <w:div w:id="1981499688">
      <w:bodyDiv w:val="1"/>
      <w:marLeft w:val="0"/>
      <w:marRight w:val="0"/>
      <w:marTop w:val="0"/>
      <w:marBottom w:val="0"/>
      <w:divBdr>
        <w:top w:val="none" w:sz="0" w:space="0" w:color="auto"/>
        <w:left w:val="none" w:sz="0" w:space="0" w:color="auto"/>
        <w:bottom w:val="none" w:sz="0" w:space="0" w:color="auto"/>
        <w:right w:val="none" w:sz="0" w:space="0" w:color="auto"/>
      </w:divBdr>
    </w:div>
    <w:div w:id="2003847538">
      <w:bodyDiv w:val="1"/>
      <w:marLeft w:val="0"/>
      <w:marRight w:val="0"/>
      <w:marTop w:val="0"/>
      <w:marBottom w:val="0"/>
      <w:divBdr>
        <w:top w:val="none" w:sz="0" w:space="0" w:color="auto"/>
        <w:left w:val="none" w:sz="0" w:space="0" w:color="auto"/>
        <w:bottom w:val="none" w:sz="0" w:space="0" w:color="auto"/>
        <w:right w:val="none" w:sz="0" w:space="0" w:color="auto"/>
      </w:divBdr>
    </w:div>
    <w:div w:id="2050569879">
      <w:bodyDiv w:val="1"/>
      <w:marLeft w:val="0"/>
      <w:marRight w:val="0"/>
      <w:marTop w:val="0"/>
      <w:marBottom w:val="0"/>
      <w:divBdr>
        <w:top w:val="none" w:sz="0" w:space="0" w:color="auto"/>
        <w:left w:val="none" w:sz="0" w:space="0" w:color="auto"/>
        <w:bottom w:val="none" w:sz="0" w:space="0" w:color="auto"/>
        <w:right w:val="none" w:sz="0" w:space="0" w:color="auto"/>
      </w:divBdr>
    </w:div>
    <w:div w:id="2072993379">
      <w:bodyDiv w:val="1"/>
      <w:marLeft w:val="0"/>
      <w:marRight w:val="0"/>
      <w:marTop w:val="0"/>
      <w:marBottom w:val="0"/>
      <w:divBdr>
        <w:top w:val="none" w:sz="0" w:space="0" w:color="auto"/>
        <w:left w:val="none" w:sz="0" w:space="0" w:color="auto"/>
        <w:bottom w:val="none" w:sz="0" w:space="0" w:color="auto"/>
        <w:right w:val="none" w:sz="0" w:space="0" w:color="auto"/>
      </w:divBdr>
    </w:div>
    <w:div w:id="2077822553">
      <w:bodyDiv w:val="1"/>
      <w:marLeft w:val="0"/>
      <w:marRight w:val="0"/>
      <w:marTop w:val="0"/>
      <w:marBottom w:val="0"/>
      <w:divBdr>
        <w:top w:val="none" w:sz="0" w:space="0" w:color="auto"/>
        <w:left w:val="none" w:sz="0" w:space="0" w:color="auto"/>
        <w:bottom w:val="none" w:sz="0" w:space="0" w:color="auto"/>
        <w:right w:val="none" w:sz="0" w:space="0" w:color="auto"/>
      </w:divBdr>
    </w:div>
    <w:div w:id="2086146590">
      <w:bodyDiv w:val="1"/>
      <w:marLeft w:val="60"/>
      <w:marRight w:val="60"/>
      <w:marTop w:val="0"/>
      <w:marBottom w:val="0"/>
      <w:divBdr>
        <w:top w:val="none" w:sz="0" w:space="0" w:color="auto"/>
        <w:left w:val="none" w:sz="0" w:space="0" w:color="auto"/>
        <w:bottom w:val="none" w:sz="0" w:space="0" w:color="auto"/>
        <w:right w:val="none" w:sz="0" w:space="0" w:color="auto"/>
      </w:divBdr>
      <w:divsChild>
        <w:div w:id="846402918">
          <w:marLeft w:val="0"/>
          <w:marRight w:val="0"/>
          <w:marTop w:val="240"/>
          <w:marBottom w:val="240"/>
          <w:divBdr>
            <w:top w:val="none" w:sz="0" w:space="0" w:color="auto"/>
            <w:left w:val="none" w:sz="0" w:space="0" w:color="auto"/>
            <w:bottom w:val="none" w:sz="0" w:space="0" w:color="auto"/>
            <w:right w:val="none" w:sz="0" w:space="0" w:color="auto"/>
          </w:divBdr>
          <w:divsChild>
            <w:div w:id="1317487765">
              <w:marLeft w:val="0"/>
              <w:marRight w:val="0"/>
              <w:marTop w:val="0"/>
              <w:marBottom w:val="0"/>
              <w:divBdr>
                <w:top w:val="none" w:sz="0" w:space="0" w:color="auto"/>
                <w:left w:val="none" w:sz="0" w:space="0" w:color="auto"/>
                <w:bottom w:val="none" w:sz="0" w:space="0" w:color="auto"/>
                <w:right w:val="none" w:sz="0" w:space="0" w:color="auto"/>
              </w:divBdr>
              <w:divsChild>
                <w:div w:id="60916277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272460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919296">
                          <w:marLeft w:val="0"/>
                          <w:marRight w:val="0"/>
                          <w:marTop w:val="0"/>
                          <w:marBottom w:val="0"/>
                          <w:divBdr>
                            <w:top w:val="none" w:sz="0" w:space="0" w:color="auto"/>
                            <w:left w:val="none" w:sz="0" w:space="0" w:color="auto"/>
                            <w:bottom w:val="none" w:sz="0" w:space="0" w:color="auto"/>
                            <w:right w:val="none" w:sz="0" w:space="0" w:color="auto"/>
                          </w:divBdr>
                        </w:div>
                        <w:div w:id="54279050">
                          <w:marLeft w:val="0"/>
                          <w:marRight w:val="0"/>
                          <w:marTop w:val="0"/>
                          <w:marBottom w:val="0"/>
                          <w:divBdr>
                            <w:top w:val="none" w:sz="0" w:space="0" w:color="auto"/>
                            <w:left w:val="none" w:sz="0" w:space="0" w:color="auto"/>
                            <w:bottom w:val="none" w:sz="0" w:space="0" w:color="auto"/>
                            <w:right w:val="none" w:sz="0" w:space="0" w:color="auto"/>
                          </w:divBdr>
                        </w:div>
                        <w:div w:id="64108197">
                          <w:marLeft w:val="0"/>
                          <w:marRight w:val="0"/>
                          <w:marTop w:val="0"/>
                          <w:marBottom w:val="0"/>
                          <w:divBdr>
                            <w:top w:val="none" w:sz="0" w:space="0" w:color="auto"/>
                            <w:left w:val="none" w:sz="0" w:space="0" w:color="auto"/>
                            <w:bottom w:val="none" w:sz="0" w:space="0" w:color="auto"/>
                            <w:right w:val="none" w:sz="0" w:space="0" w:color="auto"/>
                          </w:divBdr>
                        </w:div>
                        <w:div w:id="165830742">
                          <w:marLeft w:val="0"/>
                          <w:marRight w:val="0"/>
                          <w:marTop w:val="0"/>
                          <w:marBottom w:val="0"/>
                          <w:divBdr>
                            <w:top w:val="none" w:sz="0" w:space="0" w:color="auto"/>
                            <w:left w:val="none" w:sz="0" w:space="0" w:color="auto"/>
                            <w:bottom w:val="none" w:sz="0" w:space="0" w:color="auto"/>
                            <w:right w:val="none" w:sz="0" w:space="0" w:color="auto"/>
                          </w:divBdr>
                        </w:div>
                        <w:div w:id="412121436">
                          <w:marLeft w:val="0"/>
                          <w:marRight w:val="0"/>
                          <w:marTop w:val="0"/>
                          <w:marBottom w:val="0"/>
                          <w:divBdr>
                            <w:top w:val="none" w:sz="0" w:space="0" w:color="auto"/>
                            <w:left w:val="none" w:sz="0" w:space="0" w:color="auto"/>
                            <w:bottom w:val="none" w:sz="0" w:space="0" w:color="auto"/>
                            <w:right w:val="none" w:sz="0" w:space="0" w:color="auto"/>
                          </w:divBdr>
                        </w:div>
                        <w:div w:id="461653611">
                          <w:marLeft w:val="0"/>
                          <w:marRight w:val="0"/>
                          <w:marTop w:val="0"/>
                          <w:marBottom w:val="0"/>
                          <w:divBdr>
                            <w:top w:val="none" w:sz="0" w:space="0" w:color="auto"/>
                            <w:left w:val="none" w:sz="0" w:space="0" w:color="auto"/>
                            <w:bottom w:val="none" w:sz="0" w:space="0" w:color="auto"/>
                            <w:right w:val="none" w:sz="0" w:space="0" w:color="auto"/>
                          </w:divBdr>
                        </w:div>
                        <w:div w:id="553279396">
                          <w:marLeft w:val="0"/>
                          <w:marRight w:val="0"/>
                          <w:marTop w:val="0"/>
                          <w:marBottom w:val="0"/>
                          <w:divBdr>
                            <w:top w:val="none" w:sz="0" w:space="0" w:color="auto"/>
                            <w:left w:val="none" w:sz="0" w:space="0" w:color="auto"/>
                            <w:bottom w:val="none" w:sz="0" w:space="0" w:color="auto"/>
                            <w:right w:val="none" w:sz="0" w:space="0" w:color="auto"/>
                          </w:divBdr>
                        </w:div>
                        <w:div w:id="926503975">
                          <w:marLeft w:val="0"/>
                          <w:marRight w:val="0"/>
                          <w:marTop w:val="0"/>
                          <w:marBottom w:val="0"/>
                          <w:divBdr>
                            <w:top w:val="none" w:sz="0" w:space="0" w:color="auto"/>
                            <w:left w:val="none" w:sz="0" w:space="0" w:color="auto"/>
                            <w:bottom w:val="none" w:sz="0" w:space="0" w:color="auto"/>
                            <w:right w:val="none" w:sz="0" w:space="0" w:color="auto"/>
                          </w:divBdr>
                        </w:div>
                        <w:div w:id="969282670">
                          <w:marLeft w:val="0"/>
                          <w:marRight w:val="0"/>
                          <w:marTop w:val="0"/>
                          <w:marBottom w:val="0"/>
                          <w:divBdr>
                            <w:top w:val="none" w:sz="0" w:space="0" w:color="auto"/>
                            <w:left w:val="none" w:sz="0" w:space="0" w:color="auto"/>
                            <w:bottom w:val="none" w:sz="0" w:space="0" w:color="auto"/>
                            <w:right w:val="none" w:sz="0" w:space="0" w:color="auto"/>
                          </w:divBdr>
                        </w:div>
                        <w:div w:id="1211959947">
                          <w:marLeft w:val="0"/>
                          <w:marRight w:val="0"/>
                          <w:marTop w:val="0"/>
                          <w:marBottom w:val="0"/>
                          <w:divBdr>
                            <w:top w:val="none" w:sz="0" w:space="0" w:color="auto"/>
                            <w:left w:val="none" w:sz="0" w:space="0" w:color="auto"/>
                            <w:bottom w:val="none" w:sz="0" w:space="0" w:color="auto"/>
                            <w:right w:val="none" w:sz="0" w:space="0" w:color="auto"/>
                          </w:divBdr>
                        </w:div>
                        <w:div w:id="1364481277">
                          <w:marLeft w:val="0"/>
                          <w:marRight w:val="0"/>
                          <w:marTop w:val="0"/>
                          <w:marBottom w:val="0"/>
                          <w:divBdr>
                            <w:top w:val="none" w:sz="0" w:space="0" w:color="auto"/>
                            <w:left w:val="none" w:sz="0" w:space="0" w:color="auto"/>
                            <w:bottom w:val="none" w:sz="0" w:space="0" w:color="auto"/>
                            <w:right w:val="none" w:sz="0" w:space="0" w:color="auto"/>
                          </w:divBdr>
                        </w:div>
                        <w:div w:id="1719624547">
                          <w:marLeft w:val="0"/>
                          <w:marRight w:val="0"/>
                          <w:marTop w:val="0"/>
                          <w:marBottom w:val="0"/>
                          <w:divBdr>
                            <w:top w:val="none" w:sz="0" w:space="0" w:color="auto"/>
                            <w:left w:val="none" w:sz="0" w:space="0" w:color="auto"/>
                            <w:bottom w:val="none" w:sz="0" w:space="0" w:color="auto"/>
                            <w:right w:val="none" w:sz="0" w:space="0" w:color="auto"/>
                          </w:divBdr>
                        </w:div>
                        <w:div w:id="1776437230">
                          <w:marLeft w:val="0"/>
                          <w:marRight w:val="0"/>
                          <w:marTop w:val="0"/>
                          <w:marBottom w:val="0"/>
                          <w:divBdr>
                            <w:top w:val="none" w:sz="0" w:space="0" w:color="auto"/>
                            <w:left w:val="none" w:sz="0" w:space="0" w:color="auto"/>
                            <w:bottom w:val="none" w:sz="0" w:space="0" w:color="auto"/>
                            <w:right w:val="none" w:sz="0" w:space="0" w:color="auto"/>
                          </w:divBdr>
                        </w:div>
                        <w:div w:id="1845045002">
                          <w:marLeft w:val="0"/>
                          <w:marRight w:val="0"/>
                          <w:marTop w:val="0"/>
                          <w:marBottom w:val="0"/>
                          <w:divBdr>
                            <w:top w:val="none" w:sz="0" w:space="0" w:color="auto"/>
                            <w:left w:val="none" w:sz="0" w:space="0" w:color="auto"/>
                            <w:bottom w:val="none" w:sz="0" w:space="0" w:color="auto"/>
                            <w:right w:val="none" w:sz="0" w:space="0" w:color="auto"/>
                          </w:divBdr>
                        </w:div>
                        <w:div w:id="1894653658">
                          <w:marLeft w:val="0"/>
                          <w:marRight w:val="0"/>
                          <w:marTop w:val="0"/>
                          <w:marBottom w:val="0"/>
                          <w:divBdr>
                            <w:top w:val="none" w:sz="0" w:space="0" w:color="auto"/>
                            <w:left w:val="none" w:sz="0" w:space="0" w:color="auto"/>
                            <w:bottom w:val="none" w:sz="0" w:space="0" w:color="auto"/>
                            <w:right w:val="none" w:sz="0" w:space="0" w:color="auto"/>
                          </w:divBdr>
                        </w:div>
                        <w:div w:id="19584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76532">
      <w:bodyDiv w:val="1"/>
      <w:marLeft w:val="0"/>
      <w:marRight w:val="0"/>
      <w:marTop w:val="0"/>
      <w:marBottom w:val="0"/>
      <w:divBdr>
        <w:top w:val="none" w:sz="0" w:space="0" w:color="auto"/>
        <w:left w:val="none" w:sz="0" w:space="0" w:color="auto"/>
        <w:bottom w:val="none" w:sz="0" w:space="0" w:color="auto"/>
        <w:right w:val="none" w:sz="0" w:space="0" w:color="auto"/>
      </w:divBdr>
    </w:div>
    <w:div w:id="2128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nghwa@bliayad.org" TargetMode="External"/><Relationship Id="rId5" Type="http://schemas.openxmlformats.org/officeDocument/2006/relationships/webSettings" Target="webSettings.xml"/><Relationship Id="rId10" Type="http://schemas.openxmlformats.org/officeDocument/2006/relationships/hyperlink" Target="http://bliayad.blia.org.tw/BliaYou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5B54-A355-41BB-9F60-847C6383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Pages>
  <Words>691</Words>
  <Characters>3939</Characters>
  <Application>Microsoft Office Word</Application>
  <DocSecurity>0</DocSecurity>
  <Lines>32</Lines>
  <Paragraphs>9</Paragraphs>
  <ScaleCrop>false</ScaleCrop>
  <Company>blia</Company>
  <LinksUpToDate>false</LinksUpToDate>
  <CharactersWithSpaces>4621</CharactersWithSpaces>
  <SharedDoc>false</SharedDoc>
  <HLinks>
    <vt:vector size="6" baseType="variant">
      <vt:variant>
        <vt:i4>1310780</vt:i4>
      </vt:variant>
      <vt:variant>
        <vt:i4>0</vt:i4>
      </vt:variant>
      <vt:variant>
        <vt:i4>0</vt:i4>
      </vt:variant>
      <vt:variant>
        <vt:i4>5</vt:i4>
      </vt:variant>
      <vt:variant>
        <vt:lpwstr>mailto:chunghwa@bliayad.org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國際佛光會中華總會</dc:title>
  <dc:subject/>
  <dc:creator>bru_bin</dc:creator>
  <cp:keywords/>
  <dc:description/>
  <cp:lastModifiedBy>user</cp:lastModifiedBy>
  <cp:revision>95</cp:revision>
  <cp:lastPrinted>2019-08-30T10:12:00Z</cp:lastPrinted>
  <dcterms:created xsi:type="dcterms:W3CDTF">2019-08-21T09:43:00Z</dcterms:created>
  <dcterms:modified xsi:type="dcterms:W3CDTF">2019-08-30T10:19:00Z</dcterms:modified>
</cp:coreProperties>
</file>